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1D" w:rsidRDefault="0080511D" w:rsidP="0080511D">
      <w:pPr>
        <w:pStyle w:val="1"/>
        <w:shd w:val="clear" w:color="auto" w:fill="FFFFFF"/>
        <w:spacing w:before="0" w:beforeAutospacing="0" w:after="300" w:afterAutospacing="0"/>
        <w:jc w:val="center"/>
        <w:rPr>
          <w:bCs w:val="0"/>
          <w:i/>
          <w:color w:val="FF0000"/>
          <w:sz w:val="44"/>
          <w:szCs w:val="28"/>
        </w:rPr>
      </w:pPr>
      <w:r>
        <w:rPr>
          <w:bCs w:val="0"/>
          <w:i/>
          <w:color w:val="FF0000"/>
          <w:sz w:val="44"/>
          <w:szCs w:val="28"/>
        </w:rPr>
        <w:t>Как устроить кукольный театр дома?</w:t>
      </w:r>
    </w:p>
    <w:p w:rsidR="0080511D" w:rsidRDefault="0080511D" w:rsidP="008051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Вопреки всем известному выражению</w:t>
      </w:r>
      <w:r w:rsidR="00E41279">
        <w:rPr>
          <w:color w:val="000000"/>
          <w:sz w:val="28"/>
          <w:szCs w:val="28"/>
        </w:rPr>
        <w:t xml:space="preserve"> «театр начинается с вешалки»</w:t>
      </w:r>
      <w:r>
        <w:rPr>
          <w:color w:val="000000"/>
          <w:sz w:val="28"/>
          <w:szCs w:val="28"/>
        </w:rPr>
        <w:t xml:space="preserve">, домашний кукольный театр начинается с разрешения детям пошалить. Если папа и мама не очень </w:t>
      </w:r>
      <w:proofErr w:type="gramStart"/>
      <w:r>
        <w:rPr>
          <w:color w:val="000000"/>
          <w:sz w:val="28"/>
          <w:szCs w:val="28"/>
        </w:rPr>
        <w:t>строгие</w:t>
      </w:r>
      <w:proofErr w:type="gramEnd"/>
      <w:r>
        <w:rPr>
          <w:color w:val="000000"/>
          <w:sz w:val="28"/>
          <w:szCs w:val="28"/>
        </w:rPr>
        <w:t>, позволяют устроить в доме маленький бардак (иногда), значит, разыграть представление с куклами-актерами обязательно получится!</w:t>
      </w:r>
    </w:p>
    <w:p w:rsidR="0080511D" w:rsidRDefault="0080511D" w:rsidP="008051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так </w:t>
      </w:r>
      <w:proofErr w:type="gramStart"/>
      <w:r>
        <w:rPr>
          <w:color w:val="000000"/>
          <w:sz w:val="28"/>
          <w:szCs w:val="28"/>
        </w:rPr>
        <w:t>зд</w:t>
      </w:r>
      <w:bookmarkStart w:id="0" w:name="_GoBack"/>
      <w:bookmarkEnd w:id="0"/>
      <w:r>
        <w:rPr>
          <w:color w:val="000000"/>
          <w:sz w:val="28"/>
          <w:szCs w:val="28"/>
        </w:rPr>
        <w:t>орово</w:t>
      </w:r>
      <w:proofErr w:type="gramEnd"/>
      <w:r>
        <w:rPr>
          <w:color w:val="000000"/>
          <w:sz w:val="28"/>
          <w:szCs w:val="28"/>
        </w:rPr>
        <w:t>, когда в семье царит атмосфера творчества! Часто у взрослых только с появлением собственных детей проявляются такие таланты, о которых они раньше и не подозревали. Например, родители открывают в себе способности актера, певца, кукловода. А еще – портного, способного сшить за каких-то час-полтора практически без выкроек симпатичных петушков, колобков, мышек, кошек и других сказочных существ, с которыми детям очень нравится делать постановки в домашнем кукольном театре.</w:t>
      </w:r>
    </w:p>
    <w:p w:rsidR="0080511D" w:rsidRDefault="0080511D" w:rsidP="008051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Кстати, уважаемые родители, кукольный театр дома – это сплошная выгода. Пока дети будут увлечены представлением с куклами, у вас появится отличная возможность заняться своими делами, которые всегда откладывали.</w:t>
      </w:r>
    </w:p>
    <w:p w:rsidR="0080511D" w:rsidRDefault="0080511D" w:rsidP="008051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Сцена и декорации своими руками за 5 минут.</w:t>
      </w:r>
      <w:r>
        <w:rPr>
          <w:color w:val="000000"/>
          <w:sz w:val="28"/>
          <w:szCs w:val="28"/>
        </w:rPr>
        <w:br/>
        <w:t>Сюжет для постановки выбрать просто. На первых порах, это может быть любимая сказка малыша.</w:t>
      </w:r>
    </w:p>
    <w:p w:rsidR="0080511D" w:rsidRDefault="0080511D" w:rsidP="008051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рассказать ребенку (если он еще не знает), что кукольный театр – это такое зрелище, в котором люди-кукловоды управляют за ширмой актерами-куклами. Ширму можно купить в магазине. Но сделать ее самим из подручных средств еще проще. Вариантов много, например, можно поступить так:</w:t>
      </w:r>
    </w:p>
    <w:p w:rsidR="0080511D" w:rsidRDefault="0080511D" w:rsidP="008051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натянуть веревку в широком дверном проеме и повесить на ней непрозрачную ткань. То же удобно проделать в комнате, закрепив веревку в двух противоположных углах помещения (если оно просторное);</w:t>
      </w:r>
    </w:p>
    <w:p w:rsidR="0080511D" w:rsidRDefault="0080511D" w:rsidP="008051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поставить в ряд 2-3 стула (сиденьями в сторону зрительного зала), гладильную доску или небольшой столик, тоже покрыв их тканью или простынкой;</w:t>
      </w:r>
    </w:p>
    <w:p w:rsidR="0080511D" w:rsidRDefault="0080511D" w:rsidP="008051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соорудить ширму из большой упаковочной коробки для мебели или бытовой техники.   Такая ширма годится для совсем маленьких детей, взрослые вряд ли поместятся в коробке.</w:t>
      </w:r>
    </w:p>
    <w:p w:rsidR="0080511D" w:rsidRDefault="0080511D" w:rsidP="008051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Декорации (солнышко, облака, домики, тропинки, деревья, цветы) можно вырезать из цветного картона или подобрать готовые рисунки у детей в альбоме, а потом наклеить их или закрепить   на ширме. Подойдут также живые веточки и цветы, принесенные с прогулки в качестве букета.</w:t>
      </w:r>
    </w:p>
    <w:p w:rsidR="0080511D" w:rsidRDefault="0080511D" w:rsidP="008051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Чем полезен для детей кукольный театр?</w:t>
      </w:r>
      <w:r>
        <w:rPr>
          <w:color w:val="000000"/>
          <w:sz w:val="28"/>
          <w:szCs w:val="28"/>
        </w:rPr>
        <w:br/>
        <w:t>Кукольный театр несет огромный позитив и для детей, и для взрослых, то есть для всей семьи.</w:t>
      </w:r>
    </w:p>
    <w:p w:rsidR="0080511D" w:rsidRDefault="0080511D" w:rsidP="008051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Во-первых, это возможность хорошо провести время вместе с детьми, лучше узнать детскую психологию. Ведь общая цель сближает! Родители во время </w:t>
      </w:r>
      <w:r>
        <w:rPr>
          <w:color w:val="000000"/>
          <w:sz w:val="28"/>
          <w:szCs w:val="28"/>
        </w:rPr>
        <w:lastRenderedPageBreak/>
        <w:t>репетиций показывают малышам, как работать в команде и действовать по обстоятельствам. Например, если в спектакле кто-то забывает слова, ему нужно помочь – подсказать роль или подменить на время.</w:t>
      </w:r>
    </w:p>
    <w:p w:rsidR="0080511D" w:rsidRDefault="0080511D" w:rsidP="008051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Во-вторых, у ребенка во время участия в кукольных представлениях происходит активное развитие речи и эмоций. Спектакли способствуют развитию памяти, постановке правильной речи, декламации.  </w:t>
      </w:r>
    </w:p>
    <w:p w:rsidR="0080511D" w:rsidRDefault="0080511D" w:rsidP="008051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В-третьих, как раньше было сказано, кукольный театр – это один из способов заняться рукоделием вместе с детьми, развивать эстетический вкус, фантазировать и практиковать свои умения в пошиве самодельных кукол и костюмов.  </w:t>
      </w:r>
    </w:p>
    <w:p w:rsidR="0080511D" w:rsidRDefault="0080511D" w:rsidP="008051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В-четвертых, в вашем доме не будет места для скуки. На спектакли можно приглашать бабушек и дедушек, соседей, друзей ребенка из садика или школы. В день рождения спектакль или кукольное шоу станет для гостей гвоздем программы!</w:t>
      </w:r>
    </w:p>
    <w:p w:rsidR="0080511D" w:rsidRDefault="0080511D" w:rsidP="008051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0511D" w:rsidRDefault="0080511D" w:rsidP="0080511D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</w:rPr>
      </w:pPr>
    </w:p>
    <w:p w:rsidR="0080511D" w:rsidRDefault="0080511D" w:rsidP="008051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2"/>
          <w:szCs w:val="21"/>
        </w:rPr>
      </w:pPr>
      <w:r>
        <w:rPr>
          <w:b/>
          <w:sz w:val="28"/>
          <w:szCs w:val="27"/>
        </w:rPr>
        <w:t>«Введите в мир театра малыша,</w:t>
      </w:r>
    </w:p>
    <w:p w:rsidR="0080511D" w:rsidRDefault="0080511D" w:rsidP="008051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sz w:val="22"/>
          <w:szCs w:val="21"/>
        </w:rPr>
      </w:pPr>
      <w:r>
        <w:rPr>
          <w:b/>
          <w:sz w:val="28"/>
          <w:szCs w:val="27"/>
        </w:rPr>
        <w:t>И он узнает, как сказка хороша,</w:t>
      </w:r>
    </w:p>
    <w:p w:rsidR="0080511D" w:rsidRDefault="0080511D" w:rsidP="008051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sz w:val="22"/>
          <w:szCs w:val="21"/>
        </w:rPr>
      </w:pPr>
      <w:r>
        <w:rPr>
          <w:b/>
          <w:sz w:val="28"/>
          <w:szCs w:val="27"/>
        </w:rPr>
        <w:t>Проникнется и мудростью, и добротой,</w:t>
      </w:r>
    </w:p>
    <w:p w:rsidR="0080511D" w:rsidRDefault="0080511D" w:rsidP="008051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sz w:val="22"/>
          <w:szCs w:val="21"/>
        </w:rPr>
      </w:pPr>
      <w:r>
        <w:rPr>
          <w:b/>
          <w:sz w:val="28"/>
          <w:szCs w:val="27"/>
        </w:rPr>
        <w:t>И с чувством сказочным пойдет</w:t>
      </w:r>
    </w:p>
    <w:p w:rsidR="0080511D" w:rsidRDefault="0080511D" w:rsidP="008051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sz w:val="22"/>
          <w:szCs w:val="21"/>
        </w:rPr>
      </w:pPr>
      <w:r>
        <w:rPr>
          <w:b/>
          <w:sz w:val="28"/>
          <w:szCs w:val="27"/>
        </w:rPr>
        <w:t>он жизненной тропой».</w:t>
      </w:r>
    </w:p>
    <w:p w:rsidR="0080511D" w:rsidRDefault="0080511D" w:rsidP="0080511D">
      <w:pPr>
        <w:rPr>
          <w:rFonts w:ascii="Times New Roman" w:hAnsi="Times New Roman" w:cs="Times New Roman"/>
          <w:sz w:val="28"/>
          <w:szCs w:val="28"/>
        </w:rPr>
      </w:pPr>
    </w:p>
    <w:p w:rsidR="00C504F7" w:rsidRDefault="00E41279">
      <w:r>
        <w:rPr>
          <w:noProof/>
          <w:lang w:eastAsia="ru-RU"/>
        </w:rPr>
        <w:drawing>
          <wp:inline distT="0" distB="0" distL="0" distR="0" wp14:anchorId="6A9A845C" wp14:editId="44D4AAE4">
            <wp:extent cx="5715000" cy="3525488"/>
            <wp:effectExtent l="0" t="0" r="0" b="0"/>
            <wp:docPr id="33" name="Рисунок 33" descr="https://cdn-nus-1.pinme.ru/photo/89/6ede/896ede2652c4fa760ddab1e157ad9a8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dn-nus-1.pinme.ru/photo/89/6ede/896ede2652c4fa760ddab1e157ad9a8b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947" cy="352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279" w:rsidRPr="00E41279" w:rsidRDefault="00E41279">
      <w:pPr>
        <w:rPr>
          <w:rFonts w:ascii="Times New Roman" w:hAnsi="Times New Roman" w:cs="Times New Roman"/>
          <w:sz w:val="28"/>
        </w:rPr>
      </w:pPr>
      <w:r w:rsidRPr="00E41279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E41279">
        <w:rPr>
          <w:rFonts w:ascii="Times New Roman" w:hAnsi="Times New Roman" w:cs="Times New Roman"/>
          <w:sz w:val="28"/>
        </w:rPr>
        <w:t xml:space="preserve">  Разумова Л.И.</w:t>
      </w:r>
    </w:p>
    <w:p w:rsidR="00E41279" w:rsidRPr="00E41279" w:rsidRDefault="00E41279">
      <w:pPr>
        <w:rPr>
          <w:rFonts w:ascii="Times New Roman" w:hAnsi="Times New Roman" w:cs="Times New Roman"/>
          <w:sz w:val="28"/>
        </w:rPr>
      </w:pPr>
    </w:p>
    <w:sectPr w:rsidR="00E41279" w:rsidRPr="00E41279" w:rsidSect="0080511D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A0"/>
    <w:rsid w:val="00435BA0"/>
    <w:rsid w:val="0080511D"/>
    <w:rsid w:val="00C504F7"/>
    <w:rsid w:val="00E4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1D"/>
  </w:style>
  <w:style w:type="paragraph" w:styleId="1">
    <w:name w:val="heading 1"/>
    <w:basedOn w:val="a"/>
    <w:link w:val="10"/>
    <w:uiPriority w:val="9"/>
    <w:qFormat/>
    <w:rsid w:val="00805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80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511D"/>
  </w:style>
  <w:style w:type="paragraph" w:styleId="a4">
    <w:name w:val="Balloon Text"/>
    <w:basedOn w:val="a"/>
    <w:link w:val="a5"/>
    <w:uiPriority w:val="99"/>
    <w:semiHidden/>
    <w:unhideWhenUsed/>
    <w:rsid w:val="00E4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1D"/>
  </w:style>
  <w:style w:type="paragraph" w:styleId="1">
    <w:name w:val="heading 1"/>
    <w:basedOn w:val="a"/>
    <w:link w:val="10"/>
    <w:uiPriority w:val="9"/>
    <w:qFormat/>
    <w:rsid w:val="00805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80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511D"/>
  </w:style>
  <w:style w:type="paragraph" w:styleId="a4">
    <w:name w:val="Balloon Text"/>
    <w:basedOn w:val="a"/>
    <w:link w:val="a5"/>
    <w:uiPriority w:val="99"/>
    <w:semiHidden/>
    <w:unhideWhenUsed/>
    <w:rsid w:val="00E4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2020-07-08T04:45:00Z</dcterms:created>
  <dcterms:modified xsi:type="dcterms:W3CDTF">2020-07-08T04:53:00Z</dcterms:modified>
</cp:coreProperties>
</file>