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08" w:rsidRPr="00800493" w:rsidRDefault="00627101" w:rsidP="00800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93">
        <w:rPr>
          <w:rFonts w:ascii="Times New Roman" w:hAnsi="Times New Roman" w:cs="Times New Roman"/>
          <w:b/>
          <w:sz w:val="28"/>
          <w:szCs w:val="28"/>
        </w:rPr>
        <w:t>Консультация для родителей «Родительская любовь»</w:t>
      </w:r>
    </w:p>
    <w:p w:rsidR="00627101" w:rsidRDefault="00330173" w:rsidP="00FB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часто бывает, что муж холоден к ребенку, потому что воспитан без сантиментов и его раздражают все эти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или просто ребенок не оправдывает его ожидания. </w:t>
      </w:r>
      <w:r w:rsidR="00627101">
        <w:rPr>
          <w:rFonts w:ascii="Times New Roman" w:hAnsi="Times New Roman" w:cs="Times New Roman"/>
          <w:sz w:val="28"/>
          <w:szCs w:val="28"/>
        </w:rPr>
        <w:t>Многие папы в силу неопытности и нереализованных стремлений придумывают образ идеального для них ребенка: мечтал о крепком сорванце, который сделает футбольную карьеру, а растет нерасторопный и робкий ботаник. Но ведь дети  не обязаны соответствовать нашим ожиданиям.  К тому же  не все дети «легкие», а любить «проблемных» детей бывает сложно. У матери любовь безусловная, на уровне инстинкта, а к мужчинам часто она приходит с опозданием. Женщина должна деликатно объяснить мужу</w:t>
      </w:r>
      <w:r>
        <w:rPr>
          <w:rFonts w:ascii="Times New Roman" w:hAnsi="Times New Roman" w:cs="Times New Roman"/>
          <w:sz w:val="28"/>
          <w:szCs w:val="28"/>
        </w:rPr>
        <w:t xml:space="preserve">, что повлиять на ребенка можно только через любовь. Только  с помощью нее расцветают самые «колючие» и самые «тихие». Любовь – это единственный способ «исправить» то, что нам не нравится. </w:t>
      </w:r>
      <w:r w:rsidR="00B6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надо изображать чувства, дети понимают </w:t>
      </w:r>
      <w:r w:rsidR="00FB3D19">
        <w:rPr>
          <w:rFonts w:ascii="Times New Roman" w:hAnsi="Times New Roman" w:cs="Times New Roman"/>
          <w:sz w:val="28"/>
          <w:szCs w:val="28"/>
        </w:rPr>
        <w:t>фальшь</w:t>
      </w:r>
      <w:r>
        <w:rPr>
          <w:rFonts w:ascii="Times New Roman" w:hAnsi="Times New Roman" w:cs="Times New Roman"/>
          <w:sz w:val="28"/>
          <w:szCs w:val="28"/>
        </w:rPr>
        <w:t>. У родительской любви есть несколько со</w:t>
      </w:r>
      <w:r w:rsidR="00FB3D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тавляющих. И если опираться на них, то мир и гармония в семье не заставят себя ждать</w:t>
      </w:r>
      <w:r w:rsidR="00FB3D19">
        <w:rPr>
          <w:rFonts w:ascii="Times New Roman" w:hAnsi="Times New Roman" w:cs="Times New Roman"/>
          <w:sz w:val="28"/>
          <w:szCs w:val="28"/>
        </w:rPr>
        <w:t>, и родители смогут рассчитывать на ответные чувства.</w:t>
      </w:r>
    </w:p>
    <w:p w:rsidR="00FB3D19" w:rsidRDefault="00FB3D19" w:rsidP="00FB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D19">
        <w:rPr>
          <w:rFonts w:ascii="Times New Roman" w:hAnsi="Times New Roman" w:cs="Times New Roman"/>
          <w:sz w:val="28"/>
          <w:szCs w:val="28"/>
          <w:u w:val="single"/>
        </w:rPr>
        <w:t>Уважение</w:t>
      </w:r>
      <w:r w:rsidRPr="00FB3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Научитесь воспринимать ребенка как личность и уважать его непохожесть на Вас.</w:t>
      </w:r>
    </w:p>
    <w:p w:rsidR="00FB3D19" w:rsidRDefault="00FB3D19" w:rsidP="00FB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Знание.</w:t>
      </w:r>
      <w:r>
        <w:rPr>
          <w:rFonts w:ascii="Times New Roman" w:hAnsi="Times New Roman" w:cs="Times New Roman"/>
          <w:sz w:val="28"/>
          <w:szCs w:val="28"/>
        </w:rPr>
        <w:t xml:space="preserve">  Проводите как можно больше времени за совместными занятиями, задавайте вопросы. Чем Вы ближе, тем понятнее, почему он так, а не иначе себя ведет, какие у него интересы и сильные стороны. И не стоит бояться конфликтов (главное – правильно из них выходить), в них Вы узнаете друг друга еще с одной стороны.</w:t>
      </w:r>
    </w:p>
    <w:p w:rsidR="00FB3D19" w:rsidRDefault="00FB3D19" w:rsidP="00FB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Забота.</w:t>
      </w:r>
      <w:r>
        <w:rPr>
          <w:rFonts w:ascii="Times New Roman" w:hAnsi="Times New Roman" w:cs="Times New Roman"/>
          <w:sz w:val="28"/>
          <w:szCs w:val="28"/>
        </w:rPr>
        <w:t xml:space="preserve">  Если Вы привыкли откликаться на материальные потребности ребенка, то вспомните про эмоциональную сторону: малышу важнее сказка на ночь, а не просмотр мультика на крутом планшете.</w:t>
      </w:r>
    </w:p>
    <w:p w:rsidR="008F4754" w:rsidRDefault="008F4754" w:rsidP="00FB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Ответственность</w:t>
      </w:r>
      <w:r w:rsidRPr="008F4754">
        <w:rPr>
          <w:rFonts w:ascii="Times New Roman" w:hAnsi="Times New Roman" w:cs="Times New Roman"/>
          <w:sz w:val="28"/>
          <w:szCs w:val="28"/>
        </w:rPr>
        <w:t>. Вы в ответе</w:t>
      </w:r>
      <w:r>
        <w:rPr>
          <w:rFonts w:ascii="Times New Roman" w:hAnsi="Times New Roman" w:cs="Times New Roman"/>
          <w:sz w:val="28"/>
          <w:szCs w:val="28"/>
        </w:rPr>
        <w:t xml:space="preserve"> за своего ребенка до тех пор, пока он не будет готов к самостоятельной жизни. Вы ответственны за правильное питание, безопасность, здоровье и эмоциональное самочувствие малыша.</w:t>
      </w:r>
    </w:p>
    <w:p w:rsidR="008F4754" w:rsidRDefault="008F4754" w:rsidP="008F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CAC">
        <w:rPr>
          <w:rFonts w:ascii="Times New Roman" w:hAnsi="Times New Roman" w:cs="Times New Roman"/>
          <w:i/>
          <w:sz w:val="28"/>
          <w:szCs w:val="28"/>
        </w:rPr>
        <w:t>Три глав</w:t>
      </w:r>
      <w:r w:rsidR="00B66351" w:rsidRPr="00CC6CAC">
        <w:rPr>
          <w:rFonts w:ascii="Times New Roman" w:hAnsi="Times New Roman" w:cs="Times New Roman"/>
          <w:i/>
          <w:sz w:val="28"/>
          <w:szCs w:val="28"/>
        </w:rPr>
        <w:t>ны</w:t>
      </w:r>
      <w:r w:rsidR="00CC6CAC">
        <w:rPr>
          <w:rFonts w:ascii="Times New Roman" w:hAnsi="Times New Roman" w:cs="Times New Roman"/>
          <w:i/>
          <w:sz w:val="28"/>
          <w:szCs w:val="28"/>
        </w:rPr>
        <w:t>х правила лучшего папы в мире (</w:t>
      </w:r>
      <w:r w:rsidR="00B66351" w:rsidRPr="00CC6CAC">
        <w:rPr>
          <w:rFonts w:ascii="Times New Roman" w:hAnsi="Times New Roman" w:cs="Times New Roman"/>
          <w:i/>
          <w:sz w:val="28"/>
          <w:szCs w:val="28"/>
        </w:rPr>
        <w:t>от папы</w:t>
      </w:r>
      <w:r w:rsidR="00CC6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351" w:rsidRPr="00CC6CAC">
        <w:rPr>
          <w:rFonts w:ascii="Times New Roman" w:hAnsi="Times New Roman" w:cs="Times New Roman"/>
          <w:i/>
          <w:sz w:val="28"/>
          <w:szCs w:val="28"/>
        </w:rPr>
        <w:t>- психолога, тренера и врача</w:t>
      </w:r>
      <w:r w:rsidR="00B66351" w:rsidRPr="00B66351">
        <w:rPr>
          <w:rFonts w:ascii="Times New Roman" w:hAnsi="Times New Roman" w:cs="Times New Roman"/>
          <w:sz w:val="28"/>
          <w:szCs w:val="28"/>
        </w:rPr>
        <w:t>)</w:t>
      </w:r>
    </w:p>
    <w:p w:rsidR="008F4754" w:rsidRDefault="008F4754" w:rsidP="008F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Юмор – ключ к маленькому сердцу.</w:t>
      </w:r>
      <w:r>
        <w:rPr>
          <w:rFonts w:ascii="Times New Roman" w:hAnsi="Times New Roman" w:cs="Times New Roman"/>
          <w:sz w:val="28"/>
          <w:szCs w:val="28"/>
        </w:rPr>
        <w:t xml:space="preserve">   Самый быстрый способ завоевать доверие ребенка – рассмешить его. Самый быстрый способ успокоить ребенка – рассмешить его.  Самый быстрый способ завладеть вниманием ребенка – рассмешить его.  Если природным юмором Вы не обладаете, </w:t>
      </w:r>
      <w:r w:rsidR="00FC6CF8">
        <w:rPr>
          <w:rFonts w:ascii="Times New Roman" w:hAnsi="Times New Roman" w:cs="Times New Roman"/>
          <w:sz w:val="28"/>
          <w:szCs w:val="28"/>
        </w:rPr>
        <w:t>придумайте несколько прием</w:t>
      </w:r>
      <w:r>
        <w:rPr>
          <w:rFonts w:ascii="Times New Roman" w:hAnsi="Times New Roman" w:cs="Times New Roman"/>
          <w:sz w:val="28"/>
          <w:szCs w:val="28"/>
        </w:rPr>
        <w:t xml:space="preserve">ов, способных </w:t>
      </w:r>
      <w:r w:rsidR="00FC6CF8">
        <w:rPr>
          <w:rFonts w:ascii="Times New Roman" w:hAnsi="Times New Roman" w:cs="Times New Roman"/>
          <w:sz w:val="28"/>
          <w:szCs w:val="28"/>
        </w:rPr>
        <w:t>в считанные секунды рассмешить кровиночку (сделать смешную рожицу, или сказать «Открывай скорее рот – туда едет бутерброд»).</w:t>
      </w:r>
    </w:p>
    <w:p w:rsidR="00FC6CF8" w:rsidRDefault="00FC6CF8" w:rsidP="008F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F8">
        <w:rPr>
          <w:rFonts w:ascii="Times New Roman" w:hAnsi="Times New Roman" w:cs="Times New Roman"/>
          <w:sz w:val="28"/>
          <w:szCs w:val="28"/>
          <w:u w:val="single"/>
        </w:rPr>
        <w:t xml:space="preserve">Научить быть смелым. 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не пасовал перед неминуемой агрессией</w:t>
      </w:r>
      <w:r w:rsidR="00E7052D">
        <w:rPr>
          <w:rFonts w:ascii="Times New Roman" w:hAnsi="Times New Roman" w:cs="Times New Roman"/>
          <w:sz w:val="28"/>
          <w:szCs w:val="28"/>
        </w:rPr>
        <w:t xml:space="preserve"> со стороны обидчика, нужно развивать в нем уверенность в себе. Важно убедить его, что в ответе на оскорбление словом или действием не надо лезть сразу в драку, но следует предупредить забияку, что случится «заваруха», если тот не прекратит. Слова не подействовали, то претензий никаких – я ведь предупреждал.  Ну и покажите ребенку (даже дочке) пару приемов борьбы или бокса. Умение дать в глаз, когда остальные аргументы исчерпаны, лишним не будет.</w:t>
      </w:r>
    </w:p>
    <w:p w:rsidR="00B66351" w:rsidRPr="00B66351" w:rsidRDefault="00B66351" w:rsidP="008F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351">
        <w:rPr>
          <w:rFonts w:ascii="Times New Roman" w:hAnsi="Times New Roman" w:cs="Times New Roman"/>
          <w:sz w:val="28"/>
          <w:szCs w:val="28"/>
          <w:u w:val="single"/>
        </w:rPr>
        <w:t>За них в ответе.</w:t>
      </w:r>
      <w:r>
        <w:rPr>
          <w:rFonts w:ascii="Times New Roman" w:hAnsi="Times New Roman" w:cs="Times New Roman"/>
          <w:sz w:val="28"/>
          <w:szCs w:val="28"/>
        </w:rPr>
        <w:t xml:space="preserve"> Когда стоит выбор между валянием под одеялом до обеда или с прогулкой с ребенком, всегда выбирайте второе. Когда ребенок просит пятую конфету, лучше отказать и предложить почистить зубы. Когда ребенка беспокоят аденоиды, лучше углубиться в суть проблемы и поискать правильные пути решения.  Одним словом, в отношении детского здоровья у Вас должны быть определенная точка зрения и современные знания на эту тему.</w:t>
      </w:r>
    </w:p>
    <w:sectPr w:rsidR="00B66351" w:rsidRPr="00B66351" w:rsidSect="00627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101"/>
    <w:rsid w:val="00330173"/>
    <w:rsid w:val="003E600D"/>
    <w:rsid w:val="00627101"/>
    <w:rsid w:val="00800493"/>
    <w:rsid w:val="008F4754"/>
    <w:rsid w:val="00B66351"/>
    <w:rsid w:val="00B67F08"/>
    <w:rsid w:val="00C17235"/>
    <w:rsid w:val="00CC6CAC"/>
    <w:rsid w:val="00CF0A23"/>
    <w:rsid w:val="00E7052D"/>
    <w:rsid w:val="00FB3D19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EF7C-FBC9-4121-B6B6-9434F1F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7</cp:revision>
  <dcterms:created xsi:type="dcterms:W3CDTF">2019-06-30T10:58:00Z</dcterms:created>
  <dcterms:modified xsi:type="dcterms:W3CDTF">2019-07-01T12:24:00Z</dcterms:modified>
</cp:coreProperties>
</file>