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78" w:rsidRPr="006A1D78" w:rsidRDefault="006A1D78" w:rsidP="006A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70C1"/>
          <w:sz w:val="30"/>
          <w:szCs w:val="24"/>
        </w:rPr>
      </w:pPr>
      <w:r w:rsidRPr="006A1D78">
        <w:rPr>
          <w:rFonts w:ascii="Times New Roman,Bold" w:hAnsi="Times New Roman,Bold" w:cs="Times New Roman,Bold"/>
          <w:b/>
          <w:bCs/>
          <w:color w:val="0070C1"/>
          <w:sz w:val="30"/>
          <w:szCs w:val="24"/>
        </w:rPr>
        <w:t>Памятка для родителей детей с ОВЗ</w:t>
      </w:r>
    </w:p>
    <w:p w:rsidR="006A1D78" w:rsidRPr="006A1D78" w:rsidRDefault="006A1D78" w:rsidP="006A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A1D78">
        <w:rPr>
          <w:rFonts w:ascii="Times New Roman" w:hAnsi="Times New Roman" w:cs="Times New Roman"/>
          <w:color w:val="262626"/>
          <w:sz w:val="28"/>
          <w:szCs w:val="28"/>
        </w:rPr>
        <w:t>Вместо того чтобы искать повсюду недостатки, мы можем искать во всем любовь…</w:t>
      </w:r>
    </w:p>
    <w:p w:rsidR="006A1D78" w:rsidRPr="006A1D78" w:rsidRDefault="006A1D78" w:rsidP="006A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A1D78">
        <w:rPr>
          <w:rFonts w:ascii="Times New Roman" w:hAnsi="Times New Roman" w:cs="Times New Roman"/>
          <w:color w:val="262626"/>
          <w:sz w:val="28"/>
          <w:szCs w:val="28"/>
        </w:rPr>
        <w:t>Общие рекомендации родителям по оказанию ребенку помощи в развитии:</w:t>
      </w:r>
    </w:p>
    <w:p w:rsidR="006A1D78" w:rsidRPr="006A1D78" w:rsidRDefault="006A1D78" w:rsidP="006A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A1D78">
        <w:rPr>
          <w:rFonts w:ascii="Times New Roman" w:hAnsi="Times New Roman" w:cs="Times New Roman"/>
          <w:color w:val="262626"/>
          <w:sz w:val="28"/>
          <w:szCs w:val="28"/>
        </w:rPr>
        <w:t>1. Чаще хвалите ребенка. Ласково обнимайте или давайте ему какую-нибудь маленькую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награду, когда у него что-нибудь получается или когда он очень старается. Если ребенок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старается сделать, но у него не получается, лучше обойдите это молчанием или просто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скажите: “Жаль, не вышло, в другой раз получится”.</w:t>
      </w:r>
    </w:p>
    <w:p w:rsidR="006A1D78" w:rsidRPr="006A1D78" w:rsidRDefault="006A1D78" w:rsidP="006A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A1D78">
        <w:rPr>
          <w:rFonts w:ascii="Times New Roman" w:hAnsi="Times New Roman" w:cs="Times New Roman"/>
          <w:color w:val="262626"/>
          <w:sz w:val="28"/>
          <w:szCs w:val="28"/>
        </w:rPr>
        <w:t>2. Больше разговаривайте с ребенком. Объясняйте все, что вы делаете. Ребенок слушает и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начинает усваивать язык задолго до того, как заговорит. Если вы считаете, что ребенок не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слышит, говорите с ним и используйте “язык жестов”. Убедитесь, что он смотрит на вас,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когда вы говорите.</w:t>
      </w:r>
    </w:p>
    <w:p w:rsidR="006A1D78" w:rsidRPr="006A1D78" w:rsidRDefault="006A1D78" w:rsidP="006A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A1D78">
        <w:rPr>
          <w:rFonts w:ascii="Times New Roman" w:hAnsi="Times New Roman" w:cs="Times New Roman"/>
          <w:color w:val="262626"/>
          <w:sz w:val="28"/>
          <w:szCs w:val="28"/>
        </w:rPr>
        <w:t>3. Помогая ребенку осваивать новый навык, мягко и осторожно направляйте его движения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своими руками.</w:t>
      </w:r>
    </w:p>
    <w:p w:rsidR="006A1D78" w:rsidRPr="006A1D78" w:rsidRDefault="006A1D78" w:rsidP="006A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A1D78">
        <w:rPr>
          <w:rFonts w:ascii="Times New Roman" w:hAnsi="Times New Roman" w:cs="Times New Roman"/>
          <w:color w:val="262626"/>
          <w:sz w:val="28"/>
          <w:szCs w:val="28"/>
        </w:rPr>
        <w:t>4. Используйте зеркало, чтобы помочь ребенку узнать свое тело, научиться владеть руками.</w:t>
      </w:r>
    </w:p>
    <w:p w:rsidR="006A1D78" w:rsidRPr="006A1D78" w:rsidRDefault="006A1D78" w:rsidP="006A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A1D78">
        <w:rPr>
          <w:rFonts w:ascii="Times New Roman" w:hAnsi="Times New Roman" w:cs="Times New Roman"/>
          <w:color w:val="262626"/>
          <w:sz w:val="28"/>
          <w:szCs w:val="28"/>
        </w:rPr>
        <w:t>5. Используйте подражание. Чтобы научить ребенка новому действию или навыку, сначала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выполните действие сами и пригласите ребенка повторить его, подражая вам. Превратите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это в игру.</w:t>
      </w:r>
    </w:p>
    <w:p w:rsidR="006A1D78" w:rsidRPr="006A1D78" w:rsidRDefault="006A1D78" w:rsidP="006A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A1D78">
        <w:rPr>
          <w:rFonts w:ascii="Times New Roman" w:hAnsi="Times New Roman" w:cs="Times New Roman"/>
          <w:color w:val="262626"/>
          <w:sz w:val="28"/>
          <w:szCs w:val="28"/>
        </w:rPr>
        <w:t>6. Побуждайте ребенка двигаться или тянуться, стараясь достать то, что он хочет.</w:t>
      </w:r>
    </w:p>
    <w:p w:rsidR="006A1D78" w:rsidRPr="006A1D78" w:rsidRDefault="006A1D78" w:rsidP="006A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A1D78">
        <w:rPr>
          <w:rFonts w:ascii="Times New Roman" w:hAnsi="Times New Roman" w:cs="Times New Roman"/>
          <w:color w:val="262626"/>
          <w:sz w:val="28"/>
          <w:szCs w:val="28"/>
        </w:rPr>
        <w:t>7. Сделайте учение забавой. Всегда ищите способы превратить обучающие занятия в игру.</w:t>
      </w:r>
    </w:p>
    <w:p w:rsidR="006A1D78" w:rsidRPr="006A1D78" w:rsidRDefault="006A1D78" w:rsidP="006A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A1D78">
        <w:rPr>
          <w:rFonts w:ascii="Times New Roman" w:hAnsi="Times New Roman" w:cs="Times New Roman"/>
          <w:color w:val="262626"/>
          <w:sz w:val="28"/>
          <w:szCs w:val="28"/>
        </w:rPr>
        <w:t>8. Пусть старшие братья и сестры показывают ребенку новые приспособления, предметы,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игрушки и т.д.</w:t>
      </w:r>
    </w:p>
    <w:p w:rsidR="006A1D78" w:rsidRPr="006A1D78" w:rsidRDefault="006A1D78" w:rsidP="006A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A1D78">
        <w:rPr>
          <w:rFonts w:ascii="Times New Roman" w:hAnsi="Times New Roman" w:cs="Times New Roman"/>
          <w:color w:val="262626"/>
          <w:sz w:val="28"/>
          <w:szCs w:val="28"/>
        </w:rPr>
        <w:t>9. Ребенок часто лучше усваивает, когда рядом нет учителя. Дети часто прилагают большие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усилия, когда им чего-нибудь очень хочется, а рядом нет никого, кто поможет. Учить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ребенка - важно, но не менее важно давать ему возможность исследовать, пробовать свои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силы и самому делать для себя то, что он может.</w:t>
      </w:r>
    </w:p>
    <w:p w:rsidR="006A1D78" w:rsidRDefault="006A1D78" w:rsidP="006A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A1D78">
        <w:rPr>
          <w:rFonts w:ascii="Times New Roman" w:hAnsi="Times New Roman" w:cs="Times New Roman"/>
          <w:color w:val="262626"/>
          <w:sz w:val="28"/>
          <w:szCs w:val="28"/>
        </w:rPr>
        <w:t>10. Пусть ребенок по мере сил обслуживает себя сам. Помогайте ему только в той мере,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в какой это необходимо. Это - “золотое правило реабилитации”.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6A1D78" w:rsidRPr="006A1D78" w:rsidRDefault="006A1D78" w:rsidP="006A1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A1D78">
        <w:rPr>
          <w:rFonts w:ascii="Times New Roman" w:hAnsi="Times New Roman" w:cs="Times New Roman"/>
          <w:color w:val="262626"/>
          <w:sz w:val="28"/>
          <w:szCs w:val="28"/>
        </w:rPr>
        <w:t>Когда ребенку трудно что-нибудь сделать, или он делает это медленно и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неумело, родителям очень часто хочется “помочь” ребенку, сделав это за него.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Однако, для развития полезнее, если вы дадите ему возможность сделать это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самому, - поддерживая и поощряя, и помогая лишь теми способами, которые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позволяют ребенку по мере сил самому себя обслуживать. В работе по развитию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с особыми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детьми очень важен индивидуальный подход не только в подборе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упражнений, важно не столько следовать указаниям, сколько думать, наблюдать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за реакцией ребенка, замечать, как занятие помогает или мешает общему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A1D78">
        <w:rPr>
          <w:rFonts w:ascii="Times New Roman" w:hAnsi="Times New Roman" w:cs="Times New Roman"/>
          <w:color w:val="262626"/>
          <w:sz w:val="28"/>
          <w:szCs w:val="28"/>
        </w:rPr>
        <w:t>развитию ребенка. Необходимо приспосабливать занятие к потребностям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каждого ребенка.</w:t>
      </w:r>
    </w:p>
    <w:p w:rsidR="002D47FC" w:rsidRDefault="006A1D78" w:rsidP="006A1D78">
      <w:pPr>
        <w:jc w:val="center"/>
      </w:pPr>
      <w:r>
        <w:rPr>
          <w:noProof/>
        </w:rPr>
        <w:drawing>
          <wp:inline distT="0" distB="0" distL="0" distR="0">
            <wp:extent cx="2878816" cy="1914525"/>
            <wp:effectExtent l="19050" t="0" r="0" b="0"/>
            <wp:docPr id="1" name="Рисунок 1" descr="C:\Users\Пользователь\Desktop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11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14" cy="191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595">
        <w:t xml:space="preserve"> </w:t>
      </w:r>
      <w:bookmarkStart w:id="0" w:name="_GoBack"/>
      <w:bookmarkEnd w:id="0"/>
    </w:p>
    <w:p w:rsidR="00B63595" w:rsidRPr="00B63595" w:rsidRDefault="00B63595" w:rsidP="00B63595">
      <w:pPr>
        <w:jc w:val="right"/>
        <w:rPr>
          <w:rFonts w:ascii="Times New Roman" w:hAnsi="Times New Roman" w:cs="Times New Roman"/>
          <w:sz w:val="24"/>
        </w:rPr>
      </w:pPr>
      <w:r w:rsidRPr="00B63595">
        <w:rPr>
          <w:rFonts w:ascii="Times New Roman" w:hAnsi="Times New Roman" w:cs="Times New Roman"/>
          <w:sz w:val="24"/>
        </w:rPr>
        <w:t xml:space="preserve">Подготовила воспитатель группы №6 Мартьянова </w:t>
      </w:r>
      <w:proofErr w:type="gramStart"/>
      <w:r w:rsidRPr="00B63595">
        <w:rPr>
          <w:rFonts w:ascii="Times New Roman" w:hAnsi="Times New Roman" w:cs="Times New Roman"/>
          <w:sz w:val="24"/>
        </w:rPr>
        <w:t>Е,Г.</w:t>
      </w:r>
      <w:proofErr w:type="gramEnd"/>
    </w:p>
    <w:sectPr w:rsidR="00B63595" w:rsidRPr="00B63595" w:rsidSect="006A1D78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D78"/>
    <w:rsid w:val="002D47FC"/>
    <w:rsid w:val="006A1D78"/>
    <w:rsid w:val="00B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62A3B-06E8-496E-8E67-7AA2FF44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2196</Characters>
  <Application>Microsoft Office Word</Application>
  <DocSecurity>0</DocSecurity>
  <Lines>18</Lines>
  <Paragraphs>5</Paragraphs>
  <ScaleCrop>false</ScaleCrop>
  <Company>Grizli777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Comp1</cp:lastModifiedBy>
  <cp:revision>5</cp:revision>
  <dcterms:created xsi:type="dcterms:W3CDTF">2019-07-19T17:08:00Z</dcterms:created>
  <dcterms:modified xsi:type="dcterms:W3CDTF">2019-08-02T10:43:00Z</dcterms:modified>
</cp:coreProperties>
</file>