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E1" w:rsidRPr="00A20938" w:rsidRDefault="005357F0" w:rsidP="00A209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938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5357F0" w:rsidRPr="00A20938" w:rsidRDefault="004214C4" w:rsidP="006C3B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1.5pt;height:45.75pt" fillcolor="yellow" stroked="f">
            <v:fill r:id="rId5" o:title="" color2="#f93" angle="-135" focusposition=".5,.5" focussize="" focus="100%" type="gradientRadial">
              <o:fill v:ext="view" type="gradientCenter"/>
            </v:fill>
            <v:stroke r:id="rId5" o:title=""/>
            <v:shadow on="t" color="silver" opacity="52429f"/>
            <v:textpath style="font-family:&quot;Impact&quot;;v-text-kern:t" trim="t" fitpath="t" string="«Полезные игрушки»"/>
          </v:shape>
        </w:pict>
      </w:r>
    </w:p>
    <w:p w:rsidR="005357F0" w:rsidRPr="00A20938" w:rsidRDefault="006C3B9A" w:rsidP="006C3B9A">
      <w:pPr>
        <w:ind w:left="142" w:right="28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000A9DF" wp14:editId="74819CA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455920" cy="3021965"/>
            <wp:effectExtent l="0" t="0" r="0" b="0"/>
            <wp:wrapSquare wrapText="bothSides"/>
            <wp:docPr id="1" name="Рисунок 1" descr="http://dety.t1mag.ru/components/com_jshopping/files/img_products/full_img_full_img_full_150_20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y.t1mag.ru/components/com_jshopping/files/img_products/full_img_full_img_full_150_201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302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57F0" w:rsidRPr="00A20938">
        <w:rPr>
          <w:rFonts w:ascii="Times New Roman" w:hAnsi="Times New Roman" w:cs="Times New Roman"/>
          <w:sz w:val="28"/>
          <w:szCs w:val="28"/>
        </w:rPr>
        <w:t>Кинетический песок – новая игрушка для детей. Его изобрели в 2006 году в Швеции, а в России он лишь с 2014 года. Состоит он из обычного кварцевого песка и связующего полимера, который придает ему вязкость и пластичность. Дети могут играть в него, как в простой мокрый песок. Хороший безопасный песок – это пластичная масса, которая тянется в руках. Она не должна прилипать к рукам и крошиться отдельными песчинками</w:t>
      </w:r>
      <w:r w:rsidR="00A20938" w:rsidRPr="00A20938">
        <w:rPr>
          <w:rFonts w:ascii="Times New Roman" w:hAnsi="Times New Roman" w:cs="Times New Roman"/>
          <w:sz w:val="28"/>
          <w:szCs w:val="28"/>
        </w:rPr>
        <w:t>. Для цветного песка в идеале используются только пищевые красители. Но даже в этом случае масса не должна красить руки.</w:t>
      </w:r>
      <w:r w:rsidR="00A20938" w:rsidRPr="00A20938">
        <w:t xml:space="preserve"> </w:t>
      </w:r>
    </w:p>
    <w:p w:rsidR="006C3B9A" w:rsidRDefault="00A20938" w:rsidP="006C3B9A">
      <w:pPr>
        <w:ind w:left="142" w:right="13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3B9A">
        <w:rPr>
          <w:rFonts w:ascii="Times New Roman" w:hAnsi="Times New Roman" w:cs="Times New Roman"/>
          <w:sz w:val="28"/>
          <w:szCs w:val="28"/>
        </w:rPr>
        <w:t>В продаже встречается песок, который состоит не из кварцевых песчинок, а из дробленого ракушечника. Его называют живым, он более легкий и воздушный на ощупь. Эту массу обязательно надо закрывать крышкой после игры, иначе</w:t>
      </w:r>
      <w:r w:rsidR="004214C4">
        <w:rPr>
          <w:rFonts w:ascii="Times New Roman" w:hAnsi="Times New Roman" w:cs="Times New Roman"/>
          <w:sz w:val="28"/>
          <w:szCs w:val="28"/>
        </w:rPr>
        <w:t xml:space="preserve"> живой песок высохнет, в отличие</w:t>
      </w:r>
      <w:bookmarkStart w:id="0" w:name="_GoBack"/>
      <w:bookmarkEnd w:id="0"/>
      <w:r w:rsidRPr="006C3B9A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6C3B9A">
        <w:rPr>
          <w:rFonts w:ascii="Times New Roman" w:hAnsi="Times New Roman" w:cs="Times New Roman"/>
          <w:sz w:val="28"/>
          <w:szCs w:val="28"/>
        </w:rPr>
        <w:t>кинетического</w:t>
      </w:r>
      <w:proofErr w:type="gramEnd"/>
      <w:r w:rsidRPr="006C3B9A">
        <w:rPr>
          <w:rFonts w:ascii="Times New Roman" w:hAnsi="Times New Roman" w:cs="Times New Roman"/>
          <w:sz w:val="28"/>
          <w:szCs w:val="28"/>
        </w:rPr>
        <w:t>.</w:t>
      </w:r>
      <w:r w:rsidR="006C3B9A">
        <w:rPr>
          <w:rFonts w:ascii="Times New Roman" w:hAnsi="Times New Roman" w:cs="Times New Roman"/>
          <w:sz w:val="28"/>
          <w:szCs w:val="28"/>
        </w:rPr>
        <w:t xml:space="preserve"> </w:t>
      </w:r>
      <w:r w:rsidRPr="006C3B9A">
        <w:rPr>
          <w:rFonts w:ascii="Times New Roman" w:hAnsi="Times New Roman" w:cs="Times New Roman"/>
          <w:sz w:val="28"/>
          <w:szCs w:val="28"/>
        </w:rPr>
        <w:t xml:space="preserve">Песочная терапия способствует развитию мелкой моторики, стимулирует воображение, способствует концентрации. </w:t>
      </w:r>
      <w:r w:rsidRPr="006C3B9A">
        <w:rPr>
          <w:rFonts w:ascii="Times New Roman" w:hAnsi="Times New Roman" w:cs="Times New Roman"/>
          <w:color w:val="FF0000"/>
          <w:sz w:val="28"/>
          <w:szCs w:val="28"/>
        </w:rPr>
        <w:t xml:space="preserve">Особенно показан кинетический песок </w:t>
      </w:r>
      <w:proofErr w:type="spellStart"/>
      <w:r w:rsidRPr="006C3B9A">
        <w:rPr>
          <w:rFonts w:ascii="Times New Roman" w:hAnsi="Times New Roman" w:cs="Times New Roman"/>
          <w:color w:val="FF0000"/>
          <w:sz w:val="28"/>
          <w:szCs w:val="28"/>
        </w:rPr>
        <w:t>гиперактивным</w:t>
      </w:r>
      <w:proofErr w:type="spellEnd"/>
      <w:r w:rsidRPr="006C3B9A">
        <w:rPr>
          <w:rFonts w:ascii="Times New Roman" w:hAnsi="Times New Roman" w:cs="Times New Roman"/>
          <w:color w:val="FF0000"/>
          <w:sz w:val="28"/>
          <w:szCs w:val="28"/>
        </w:rPr>
        <w:t xml:space="preserve"> детям.</w:t>
      </w:r>
      <w:r w:rsidRPr="006C3B9A">
        <w:rPr>
          <w:rFonts w:ascii="Times New Roman" w:hAnsi="Times New Roman" w:cs="Times New Roman"/>
          <w:sz w:val="28"/>
          <w:szCs w:val="28"/>
        </w:rPr>
        <w:t xml:space="preserve"> Игра с ним успокаивает и укрепляет нервную систему детей.</w:t>
      </w:r>
    </w:p>
    <w:p w:rsidR="004214C4" w:rsidRPr="004214C4" w:rsidRDefault="006C3B9A" w:rsidP="004214C4">
      <w:pPr>
        <w:ind w:firstLine="284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214C4" w:rsidRPr="004214C4">
        <w:rPr>
          <w:rFonts w:ascii="Times New Roman" w:hAnsi="Times New Roman" w:cs="Times New Roman"/>
          <w:b/>
          <w:sz w:val="24"/>
          <w:szCs w:val="28"/>
        </w:rPr>
        <w:t>Подготовила воспитатель группы №4</w:t>
      </w:r>
    </w:p>
    <w:p w:rsidR="00A20938" w:rsidRPr="004214C4" w:rsidRDefault="00A20938" w:rsidP="004214C4">
      <w:pPr>
        <w:ind w:firstLine="284"/>
        <w:jc w:val="right"/>
        <w:rPr>
          <w:rFonts w:ascii="Times New Roman" w:hAnsi="Times New Roman" w:cs="Times New Roman"/>
          <w:sz w:val="24"/>
          <w:szCs w:val="28"/>
        </w:rPr>
      </w:pPr>
      <w:r w:rsidRPr="004214C4">
        <w:rPr>
          <w:rFonts w:ascii="Times New Roman" w:hAnsi="Times New Roman" w:cs="Times New Roman"/>
          <w:b/>
          <w:sz w:val="24"/>
          <w:szCs w:val="28"/>
        </w:rPr>
        <w:t>Мартьянова Елена Геннадьевна</w:t>
      </w:r>
      <w:r w:rsidR="006C3B9A" w:rsidRPr="004214C4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A20938" w:rsidRPr="004214C4" w:rsidSect="006C3B9A">
      <w:pgSz w:w="11906" w:h="16838"/>
      <w:pgMar w:top="1134" w:right="851" w:bottom="1134" w:left="851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7F0"/>
    <w:rsid w:val="001953E1"/>
    <w:rsid w:val="004214C4"/>
    <w:rsid w:val="005357F0"/>
    <w:rsid w:val="006C3B9A"/>
    <w:rsid w:val="00A2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Лёнчик</dc:creator>
  <cp:lastModifiedBy>User</cp:lastModifiedBy>
  <cp:revision>5</cp:revision>
  <dcterms:created xsi:type="dcterms:W3CDTF">2016-11-17T08:05:00Z</dcterms:created>
  <dcterms:modified xsi:type="dcterms:W3CDTF">2016-12-19T07:21:00Z</dcterms:modified>
</cp:coreProperties>
</file>