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8" w:rsidRPr="003F5534" w:rsidRDefault="002B4FA8" w:rsidP="002B4FA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534">
        <w:rPr>
          <w:color w:val="000000"/>
          <w:sz w:val="28"/>
          <w:szCs w:val="28"/>
        </w:rPr>
        <w:t>Держите пять: как научить ребенка брать ложку или ручку правильно</w:t>
      </w:r>
    </w:p>
    <w:p w:rsidR="002B4FA8" w:rsidRPr="002A5DB9" w:rsidRDefault="002B4FA8" w:rsidP="002B4FA8">
      <w:pPr>
        <w:pStyle w:val="paragraph"/>
        <w:shd w:val="clear" w:color="auto" w:fill="FFFFFF"/>
        <w:spacing w:before="184" w:beforeAutospacing="0" w:after="0" w:afterAutospacing="0"/>
        <w:jc w:val="both"/>
        <w:rPr>
          <w:color w:val="000000"/>
        </w:rPr>
      </w:pPr>
      <w:r w:rsidRPr="002A5DB9">
        <w:rPr>
          <w:color w:val="000000"/>
        </w:rPr>
        <w:t>Неправильный захват ручки или карандаша — проблема, которую точно не стоит игнорировать. Плохой почерк из-за неправильного захвата — меньшее из зол. Впоследствии портится осанка, даже зрение может пострадать. Почему у ребенка не получается держать карандаш или ложку и как подготовить руки к красивому письму?  Самая неожиданная новость для многих родителей: ребенка не придется учить держать ручку или ложку правильно, если он изначально правильно развивался. То есть эта способность у нас заложена уже на генетическом уровне.</w:t>
      </w:r>
    </w:p>
    <w:p w:rsidR="002B4FA8" w:rsidRPr="002A5DB9" w:rsidRDefault="002B4FA8" w:rsidP="002B4FA8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5DB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Что значит НЕПРАВИЛЬНО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Теперь давайте разберемся, какой захват мы называем неправильным.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При письме большой палец оказывается заметно ниже указательного.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Ручка лежит на безымянном или указательном пальце, а не на среднем.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Пишущие принадлежности удерживаются щепотью.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Пальцы располагаются либо слишком близко к поверхности тетради, либо очень высоко.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Свободный кончик ручки направлен в сторону шеи, а не плеча.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Во время рисования или письма перемещается листок бумаги, а не рука.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Нажим или слишком сильный, или слишком слабый.</w:t>
      </w:r>
    </w:p>
    <w:p w:rsidR="002B4FA8" w:rsidRPr="002A5DB9" w:rsidRDefault="002B4FA8" w:rsidP="002B4FA8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5DB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Как ПРАВИЛЬНО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Ручка укладывается на подушечку верхней фаланги среднего пальца.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Большой палец удерживает ручку слева. Если ведущая рука левая, то захват зеркальный.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Указательный палец ложится на ручку сверху. Он также помогает удерживать пишущие принадлежности, но если приподнять его, то ручка не упадет и в этом положении можно продолжать писать или рисовать.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Безымянный и мизинчик могут располагаться свободно или прижиматься к ладошке.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Кисть при этом расслаблена.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▪</w:t>
      </w:r>
      <w:r w:rsidRPr="002A5DB9">
        <w:rPr>
          <w:rFonts w:ascii="Arial" w:hAnsi="Arial"/>
          <w:color w:val="000000"/>
        </w:rPr>
        <w:t>️</w:t>
      </w:r>
      <w:r w:rsidRPr="002A5DB9">
        <w:rPr>
          <w:color w:val="000000"/>
        </w:rPr>
        <w:t xml:space="preserve"> Оптимальное расстояние от пальчиков до поверхности стола не менее 1,5 см.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Как это объяснить ребенку: «Представь, что карандаш ложится спать, а его подушка – это верхняя часть среднего пальца, а указательный и большой пальцы – это одеяло».</w:t>
      </w:r>
    </w:p>
    <w:p w:rsidR="002B4FA8" w:rsidRPr="002A5DB9" w:rsidRDefault="002B4FA8" w:rsidP="002B4FA8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5DB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Как поставить руку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>Отличная подготовка руки к письму в раннем детстве — правильные игры и занятия: нанизывание бус, шнуровка, развязывание узелков, лепка и аппликация, игры с крупами; пальчиковая гимнастика; штриховка, обведение по контуру, раскрашивание. Хорошо ставит руку игра в дартс. Захват дротика + дифференциация мышечного тонуса (сила, с которой нужно кидать дротик) = идеальная тренировка. Дошкольникам лучше чаще рисовать карандашами — чтобы разобраться с силой нажима. Выбирайте трехгранные карандаши — их сложнее взять в руку неправильно. Хороший способ научиться держать ручку — рисование мелкими кусочками мелков. Их не взять в кулак, поэтому ребенок будет автоматически держать их при помощи трех пальцев.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 xml:space="preserve">           Фокус с салфеткой — подойдет, если ребенок держит ручку больше, чем тремя пальцами. Возьмите салфетку, сложите ее 4 раза, положите на ладонь и зажмите ее безымянным пальцем и мизинцем. А большим, указательным и средним пальцем держите ручку. Салфетку можно заменить мягким мячиком или ватным шариком.</w:t>
      </w:r>
    </w:p>
    <w:p w:rsidR="002B4FA8" w:rsidRPr="002A5DB9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2A5DB9">
        <w:rPr>
          <w:color w:val="000000"/>
        </w:rPr>
        <w:t xml:space="preserve">             Нужно тренировать мышцы вокруг суставчиков на пальчиках. Это помогают делать пальчиковые игры с резинками, упражнения от нейропсихологов, известный всем эспандер или вязания на пальчиках.</w:t>
      </w:r>
    </w:p>
    <w:p w:rsidR="002B4FA8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</w:p>
    <w:p w:rsidR="002B4FA8" w:rsidRDefault="002B4FA8" w:rsidP="002B4FA8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</w:p>
    <w:p w:rsidR="002B4FA8" w:rsidRPr="002B4FA8" w:rsidRDefault="002B4FA8" w:rsidP="002B4F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подготовила воспитатель Мартьянова Е. Г.</w:t>
      </w:r>
      <w:bookmarkStart w:id="0" w:name="_GoBack"/>
      <w:bookmarkEnd w:id="0"/>
    </w:p>
    <w:p w:rsidR="00421C27" w:rsidRDefault="00421C27"/>
    <w:sectPr w:rsidR="0042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D"/>
    <w:rsid w:val="002B4FA8"/>
    <w:rsid w:val="00421C27"/>
    <w:rsid w:val="007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E17C-E636-4573-A5AE-5142B82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B4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4F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unhideWhenUsed/>
    <w:rsid w:val="002B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FA8"/>
    <w:rPr>
      <w:b/>
      <w:bCs/>
    </w:rPr>
  </w:style>
  <w:style w:type="paragraph" w:customStyle="1" w:styleId="paragraph">
    <w:name w:val="paragraph"/>
    <w:basedOn w:val="a"/>
    <w:rsid w:val="002B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2020-06-18T12:43:00Z</dcterms:created>
  <dcterms:modified xsi:type="dcterms:W3CDTF">2020-06-18T12:43:00Z</dcterms:modified>
</cp:coreProperties>
</file>