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93" w:rsidRPr="00B4683D" w:rsidRDefault="00F84393" w:rsidP="00F84393">
      <w:pPr>
        <w:pStyle w:val="article-renderblock"/>
        <w:spacing w:before="0" w:beforeAutospacing="0" w:after="0" w:afterAutospacing="0"/>
        <w:ind w:left="284"/>
        <w:jc w:val="both"/>
      </w:pPr>
    </w:p>
    <w:p w:rsidR="00F84393" w:rsidRPr="00275864" w:rsidRDefault="00F84393" w:rsidP="00F843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E37A0B1" wp14:editId="171C98F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79090" cy="2091055"/>
            <wp:effectExtent l="19050" t="0" r="0" b="0"/>
            <wp:wrapSquare wrapText="bothSides"/>
            <wp:docPr id="10" name="Рисунок 1" descr="https://img.kanal-o.ru/img/2020-01-27/fmt_81_24_shutterstock_109392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kanal-o.ru/img/2020-01-27/fmt_81_24_shutterstock_1093922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5864">
        <w:rPr>
          <w:rFonts w:ascii="Times New Roman" w:hAnsi="Times New Roman" w:cs="Times New Roman"/>
          <w:b/>
          <w:bCs/>
          <w:sz w:val="28"/>
          <w:szCs w:val="28"/>
        </w:rPr>
        <w:t>8 игр для развития внимания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дошкольника</w:t>
      </w:r>
    </w:p>
    <w:p w:rsidR="00F84393" w:rsidRPr="00275864" w:rsidRDefault="00F84393" w:rsidP="00F84393">
      <w:pPr>
        <w:pStyle w:val="a3"/>
        <w:shd w:val="clear" w:color="auto" w:fill="FFFFFF"/>
        <w:spacing w:before="0" w:beforeAutospacing="0" w:after="0" w:afterAutospacing="0"/>
      </w:pPr>
      <w:r w:rsidRPr="00275864">
        <w:t xml:space="preserve">Способность удерживать внимание, сосредотачиваться на чём-то, необходимо ребенку,  как в детском саду, так и  в школе. </w:t>
      </w:r>
    </w:p>
    <w:p w:rsidR="00F84393" w:rsidRPr="00275864" w:rsidRDefault="00F84393" w:rsidP="00F84393">
      <w:pPr>
        <w:pStyle w:val="a3"/>
        <w:shd w:val="clear" w:color="auto" w:fill="FFFFFF"/>
        <w:spacing w:before="0" w:beforeAutospacing="0" w:after="0" w:afterAutospacing="0"/>
        <w:jc w:val="center"/>
      </w:pPr>
      <w:r w:rsidRPr="00275864">
        <w:t>Подборка полезных игр.</w:t>
      </w:r>
    </w:p>
    <w:p w:rsidR="00F84393" w:rsidRPr="00275864" w:rsidRDefault="00F84393" w:rsidP="00F8439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864">
        <w:rPr>
          <w:rFonts w:ascii="Times New Roman" w:hAnsi="Times New Roman" w:cs="Times New Roman"/>
          <w:b/>
          <w:sz w:val="24"/>
          <w:szCs w:val="24"/>
        </w:rPr>
        <w:t>«Одно за другим»</w:t>
      </w:r>
    </w:p>
    <w:p w:rsidR="00F84393" w:rsidRPr="00275864" w:rsidRDefault="00F84393" w:rsidP="00F84393">
      <w:pPr>
        <w:pStyle w:val="a3"/>
        <w:shd w:val="clear" w:color="auto" w:fill="FFFFFF"/>
        <w:spacing w:before="0" w:beforeAutospacing="0" w:after="0" w:afterAutospacing="0"/>
      </w:pPr>
      <w:r w:rsidRPr="00275864">
        <w:t>Задание: составить цепочку из слов, чередуя одно животное, одну птицу. «Лев</w:t>
      </w:r>
      <w:r>
        <w:t xml:space="preserve"> – </w:t>
      </w:r>
      <w:r w:rsidRPr="00275864">
        <w:t>голубь</w:t>
      </w:r>
      <w:r>
        <w:t xml:space="preserve"> – </w:t>
      </w:r>
      <w:r w:rsidRPr="00275864">
        <w:t>баран</w:t>
      </w:r>
      <w:r>
        <w:t xml:space="preserve"> – </w:t>
      </w:r>
      <w:r w:rsidRPr="00275864">
        <w:t>чайка</w:t>
      </w:r>
      <w:r>
        <w:t xml:space="preserve"> </w:t>
      </w:r>
      <w:r w:rsidRPr="00275864">
        <w:t>-</w:t>
      </w:r>
      <w:r>
        <w:t xml:space="preserve"> </w:t>
      </w:r>
      <w:r w:rsidRPr="00275864">
        <w:t>медведь».</w:t>
      </w:r>
      <w:r>
        <w:t xml:space="preserve"> </w:t>
      </w:r>
      <w:r w:rsidRPr="00275864">
        <w:rPr>
          <w:rStyle w:val="a4"/>
          <w:rFonts w:eastAsiaTheme="majorEastAsia"/>
        </w:rPr>
        <w:t>Как долго ребёнок продержится, не сбившись?</w:t>
      </w:r>
      <w:r w:rsidRPr="00275864">
        <w:rPr>
          <w:i/>
        </w:rPr>
        <w:t> </w:t>
      </w:r>
      <w:r w:rsidRPr="00275864">
        <w:t>Справляется? Можно усложнить, добавив еще элемент: животное-птица-насекомое.</w:t>
      </w:r>
    </w:p>
    <w:p w:rsidR="00F84393" w:rsidRPr="00275864" w:rsidRDefault="00F84393" w:rsidP="00F84393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75864">
        <w:rPr>
          <w:rFonts w:ascii="Times New Roman" w:hAnsi="Times New Roman" w:cs="Times New Roman"/>
          <w:color w:val="auto"/>
          <w:sz w:val="24"/>
          <w:szCs w:val="24"/>
        </w:rPr>
        <w:t>«Запрещённый цвет»</w:t>
      </w:r>
    </w:p>
    <w:p w:rsidR="00F84393" w:rsidRDefault="00F84393" w:rsidP="00F8439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275864">
        <w:t>Всё просто! Показывая на картинке в книжке (или на предметы на улице), спрашивайте: «Какого цвета цветок? А куртка? Автомобиль?»</w:t>
      </w:r>
      <w:r>
        <w:t xml:space="preserve"> </w:t>
      </w:r>
      <w:r w:rsidRPr="00275864">
        <w:t>Хитрость в том, что цвета повторять нельзя: если, например, жёлтый цвет ребёнок уже упоминал, то должен в следую</w:t>
      </w:r>
      <w:r>
        <w:t>щий раз назвать его по-другому (</w:t>
      </w:r>
      <w:r w:rsidRPr="00275864">
        <w:t>солнечный, песочный, светло-оран</w:t>
      </w:r>
      <w:r>
        <w:t>жевый, как у одуванчика)</w:t>
      </w:r>
      <w:r w:rsidRPr="00275864">
        <w:br/>
      </w:r>
      <w:r w:rsidRPr="00275864">
        <w:rPr>
          <w:b/>
        </w:rPr>
        <w:t>«Хлопни в ладоши»</w:t>
      </w:r>
    </w:p>
    <w:p w:rsidR="00F84393" w:rsidRPr="00275864" w:rsidRDefault="00F84393" w:rsidP="00F8439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275864">
        <w:t>Вы рассказываете историю, а ребёнок должен внимательно слушать и хлопнуть в ладоши, как только вы упомянете какое-нибудь р</w:t>
      </w:r>
      <w:r>
        <w:t xml:space="preserve">астение (или цвет, профессию - </w:t>
      </w:r>
      <w:r w:rsidRPr="00275864">
        <w:t>как вы договоритесь).</w:t>
      </w:r>
      <w:r>
        <w:rPr>
          <w:b/>
        </w:rPr>
        <w:t xml:space="preserve"> </w:t>
      </w:r>
      <w:r w:rsidRPr="00275864">
        <w:rPr>
          <w:rStyle w:val="a4"/>
          <w:rFonts w:eastAsiaTheme="majorEastAsia"/>
        </w:rPr>
        <w:t>Ловко получается?</w:t>
      </w:r>
      <w:r w:rsidRPr="00275864">
        <w:t> Усложняем! Теперь, услышав название растения, нужно хлопнуть в ладоши, а цвет — топнуть ногой.</w:t>
      </w:r>
    </w:p>
    <w:p w:rsidR="00F84393" w:rsidRPr="00275864" w:rsidRDefault="00F84393" w:rsidP="00F84393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75864">
        <w:rPr>
          <w:rFonts w:ascii="Times New Roman" w:hAnsi="Times New Roman" w:cs="Times New Roman"/>
          <w:color w:val="auto"/>
          <w:sz w:val="24"/>
          <w:szCs w:val="24"/>
        </w:rPr>
        <w:t>«Чем похожи игрушки?»</w:t>
      </w:r>
    </w:p>
    <w:p w:rsidR="00F84393" w:rsidRDefault="00F84393" w:rsidP="00F84393">
      <w:pPr>
        <w:pStyle w:val="a3"/>
        <w:shd w:val="clear" w:color="auto" w:fill="FFFFFF"/>
        <w:spacing w:before="0" w:beforeAutospacing="0" w:after="0" w:afterAutospacing="0"/>
        <w:jc w:val="both"/>
      </w:pPr>
      <w:r w:rsidRPr="00275864">
        <w:t>Возьмите несколько игрушек ребёнка</w:t>
      </w:r>
      <w:r>
        <w:t xml:space="preserve">. </w:t>
      </w:r>
      <w:r w:rsidRPr="00275864">
        <w:rPr>
          <w:rStyle w:val="a4"/>
          <w:rFonts w:eastAsiaTheme="majorEastAsia"/>
        </w:rPr>
        <w:t>Задача: найти между ними общие признаки</w:t>
      </w:r>
      <w:r w:rsidRPr="00275864">
        <w:t> (попарно или между т</w:t>
      </w:r>
      <w:r>
        <w:t>ремя, четырьмя</w:t>
      </w:r>
      <w:r w:rsidRPr="00275864">
        <w:t>). Для начала, конечно: это всё игрушки, и все они жив</w:t>
      </w:r>
      <w:r>
        <w:t>ут в вашем доме. Потом</w:t>
      </w:r>
      <w:r w:rsidRPr="00275864">
        <w:t>: мяч и кукольный стол круглые, на мяче красные полоски и на машинке тоже, у зайца бантик и у куклы тоже, при этом динозавр, робот и заяц — одного роста. Чем больше таких признаков он найдёт, тем лучше.</w:t>
      </w:r>
    </w:p>
    <w:p w:rsidR="00F84393" w:rsidRPr="00275864" w:rsidRDefault="00F84393" w:rsidP="00F8439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275864">
        <w:rPr>
          <w:b/>
        </w:rPr>
        <w:t>«Рассмотри на рисунке»</w:t>
      </w:r>
    </w:p>
    <w:p w:rsidR="00F84393" w:rsidRPr="00275864" w:rsidRDefault="00F84393" w:rsidP="00F84393">
      <w:pPr>
        <w:pStyle w:val="a3"/>
        <w:shd w:val="clear" w:color="auto" w:fill="FFFFFF"/>
        <w:spacing w:before="0" w:beforeAutospacing="0" w:after="0" w:afterAutospacing="0"/>
      </w:pPr>
      <w:r w:rsidRPr="00275864">
        <w:t xml:space="preserve">Покажите ребёнку яркую картинку или фотографию со множеством деталей. Задание, например, такое: </w:t>
      </w:r>
      <w:r>
        <w:t xml:space="preserve">найти всех птиц на рисунке, </w:t>
      </w:r>
      <w:r w:rsidRPr="00275864">
        <w:t>найти все предме</w:t>
      </w:r>
      <w:r>
        <w:t>ты, в которых есть зелёный цвет</w:t>
      </w:r>
      <w:r w:rsidRPr="00275864">
        <w:t>, или все, в названии которых есть буква «Л».</w:t>
      </w:r>
    </w:p>
    <w:p w:rsidR="00F84393" w:rsidRPr="00275864" w:rsidRDefault="00F84393" w:rsidP="00F84393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75864">
        <w:rPr>
          <w:rFonts w:ascii="Times New Roman" w:hAnsi="Times New Roman" w:cs="Times New Roman"/>
          <w:color w:val="auto"/>
          <w:sz w:val="24"/>
          <w:szCs w:val="24"/>
        </w:rPr>
        <w:t>«Ушки на макушке»</w:t>
      </w:r>
    </w:p>
    <w:p w:rsidR="00F84393" w:rsidRPr="00275864" w:rsidRDefault="00F84393" w:rsidP="00F84393">
      <w:pPr>
        <w:pStyle w:val="a3"/>
        <w:shd w:val="clear" w:color="auto" w:fill="FFFFFF"/>
        <w:spacing w:before="0" w:beforeAutospacing="0" w:after="0" w:afterAutospacing="0"/>
      </w:pPr>
      <w:r w:rsidRPr="00275864">
        <w:t>Ребёнок отворачивается. А вы тем временем побарабаньте пальцами по столу, прошуршите</w:t>
      </w:r>
      <w:r>
        <w:t xml:space="preserve"> </w:t>
      </w:r>
      <w:r w:rsidRPr="00275864">
        <w:t xml:space="preserve"> листком бумаги, смяв его, щёлкните пару раз по стеклянной чашке, постучите друг о друга кольцами деревянной пирамидки</w:t>
      </w:r>
      <w:r>
        <w:t xml:space="preserve">. </w:t>
      </w:r>
      <w:r w:rsidRPr="00275864">
        <w:t>А теперь </w:t>
      </w:r>
      <w:r w:rsidRPr="00753C8A">
        <w:rPr>
          <w:rStyle w:val="a4"/>
          <w:rFonts w:eastAsiaTheme="majorEastAsia"/>
        </w:rPr>
        <w:t>можно повернуться и повторить этот звуковой ряд</w:t>
      </w:r>
      <w:r w:rsidRPr="00753C8A">
        <w:rPr>
          <w:i/>
        </w:rPr>
        <w:t>.</w:t>
      </w:r>
    </w:p>
    <w:p w:rsidR="00F84393" w:rsidRPr="00275864" w:rsidRDefault="00F84393" w:rsidP="00F84393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75864">
        <w:rPr>
          <w:rFonts w:ascii="Times New Roman" w:hAnsi="Times New Roman" w:cs="Times New Roman"/>
          <w:color w:val="auto"/>
          <w:sz w:val="24"/>
          <w:szCs w:val="24"/>
        </w:rPr>
        <w:t>«Малыши и великаны»</w:t>
      </w:r>
    </w:p>
    <w:p w:rsidR="00F84393" w:rsidRDefault="00F84393" w:rsidP="00F84393">
      <w:pPr>
        <w:pStyle w:val="a3"/>
        <w:shd w:val="clear" w:color="auto" w:fill="FFFFFF"/>
        <w:spacing w:before="0" w:beforeAutospacing="0" w:after="0" w:afterAutospacing="0"/>
      </w:pPr>
      <w:r w:rsidRPr="00275864">
        <w:t>Называйте больших и маленьких животных, большие и маленькие предметы — ребёнку надо быстро среагировать: присесть (если вы называете что-то</w:t>
      </w:r>
      <w:r>
        <w:t xml:space="preserve"> маленькое) </w:t>
      </w:r>
      <w:r w:rsidRPr="00275864">
        <w:t xml:space="preserve"> или вытянуть</w:t>
      </w:r>
      <w:r>
        <w:t>ся вверх (если что-то большое</w:t>
      </w:r>
      <w:r w:rsidRPr="00275864">
        <w:t>).</w:t>
      </w:r>
      <w:r>
        <w:t xml:space="preserve">  Можно усложнить: </w:t>
      </w:r>
      <w:r w:rsidRPr="00275864">
        <w:t xml:space="preserve"> если сначала вы называете «великанов» басом, а «малышей» тоненьким голоском, то потом начинайте путаться.</w:t>
      </w:r>
    </w:p>
    <w:p w:rsidR="00F84393" w:rsidRPr="00753C8A" w:rsidRDefault="00F84393" w:rsidP="00F84393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753C8A">
        <w:rPr>
          <w:b/>
        </w:rPr>
        <w:t>«Дорисуй закорючку»</w:t>
      </w:r>
    </w:p>
    <w:p w:rsidR="00F84393" w:rsidRPr="00275864" w:rsidRDefault="00F84393" w:rsidP="00F84393">
      <w:pPr>
        <w:pStyle w:val="a3"/>
        <w:shd w:val="clear" w:color="auto" w:fill="FFFFFF"/>
        <w:spacing w:before="0" w:beforeAutospacing="0" w:after="0" w:afterAutospacing="0"/>
      </w:pPr>
      <w:r w:rsidRPr="00275864">
        <w:t xml:space="preserve">Каждый рисует на листе любой элемент — закорючку, чёрточку, геометрическую фигуру. </w:t>
      </w:r>
      <w:r w:rsidRPr="00275864">
        <w:rPr>
          <w:shd w:val="clear" w:color="auto" w:fill="FFFFFF"/>
        </w:rPr>
        <w:t>Поменяйтесь листами: надо придумать, на что похож этот элемент, и дорисовать картину.</w:t>
      </w:r>
    </w:p>
    <w:p w:rsidR="00F84393" w:rsidRDefault="00F84393" w:rsidP="00F84393">
      <w:pPr>
        <w:shd w:val="clear" w:color="auto" w:fill="FFFFFF"/>
        <w:spacing w:after="0" w:line="240" w:lineRule="auto"/>
        <w:rPr>
          <w:rFonts w:ascii="Calibri" w:hAnsi="Calibri" w:cs="Calibri"/>
          <w:b/>
          <w:bCs/>
          <w:color w:val="B246B3"/>
          <w:sz w:val="49"/>
          <w:szCs w:val="49"/>
        </w:rPr>
      </w:pPr>
    </w:p>
    <w:p w:rsidR="00F84393" w:rsidRDefault="00F84393" w:rsidP="00F84393">
      <w:pPr>
        <w:shd w:val="clear" w:color="auto" w:fill="FFFFFF"/>
        <w:spacing w:after="0" w:line="240" w:lineRule="auto"/>
        <w:rPr>
          <w:rFonts w:ascii="Calibri" w:hAnsi="Calibri" w:cs="Calibri"/>
          <w:b/>
          <w:bCs/>
          <w:color w:val="B246B3"/>
          <w:sz w:val="49"/>
          <w:szCs w:val="49"/>
        </w:rPr>
      </w:pPr>
    </w:p>
    <w:p w:rsidR="00F84393" w:rsidRPr="00F84393" w:rsidRDefault="00F84393" w:rsidP="00F84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Консультацию подготовила воспитатель Мартьянова Е. Г.</w:t>
      </w:r>
      <w:bookmarkStart w:id="0" w:name="_GoBack"/>
      <w:bookmarkEnd w:id="0"/>
    </w:p>
    <w:p w:rsidR="00421C27" w:rsidRDefault="00421C27"/>
    <w:sectPr w:rsidR="0042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DB"/>
    <w:rsid w:val="002520DB"/>
    <w:rsid w:val="00421C27"/>
    <w:rsid w:val="00F8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CDEA5-22DF-46EF-8B01-01CCFED7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393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3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8439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rmal (Web)"/>
    <w:basedOn w:val="a"/>
    <w:uiPriority w:val="99"/>
    <w:unhideWhenUsed/>
    <w:rsid w:val="00F8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4393"/>
    <w:rPr>
      <w:i/>
      <w:iCs/>
    </w:rPr>
  </w:style>
  <w:style w:type="paragraph" w:customStyle="1" w:styleId="article-renderblock">
    <w:name w:val="article-render__block"/>
    <w:basedOn w:val="a"/>
    <w:rsid w:val="00F8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2020-06-18T12:39:00Z</dcterms:created>
  <dcterms:modified xsi:type="dcterms:W3CDTF">2020-06-18T12:39:00Z</dcterms:modified>
</cp:coreProperties>
</file>