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A4" w:rsidRPr="0070405C" w:rsidRDefault="00721DA4" w:rsidP="00721DA4">
      <w:pPr>
        <w:pStyle w:val="a3"/>
        <w:jc w:val="center"/>
        <w:rPr>
          <w:b/>
          <w:sz w:val="40"/>
          <w:szCs w:val="40"/>
          <w:u w:val="single"/>
        </w:rPr>
      </w:pPr>
      <w:r w:rsidRPr="0070405C">
        <w:rPr>
          <w:b/>
          <w:sz w:val="40"/>
          <w:szCs w:val="40"/>
          <w:u w:val="single"/>
        </w:rPr>
        <w:t>Песня-игра «Котятки»</w:t>
      </w:r>
    </w:p>
    <w:p w:rsidR="00721DA4" w:rsidRDefault="00721DA4" w:rsidP="00721DA4">
      <w:pPr>
        <w:pStyle w:val="a3"/>
        <w:rPr>
          <w:sz w:val="32"/>
          <w:szCs w:val="32"/>
        </w:rPr>
      </w:pPr>
    </w:p>
    <w:p w:rsidR="00721DA4" w:rsidRPr="00AB1003" w:rsidRDefault="00721DA4" w:rsidP="00721DA4">
      <w:pPr>
        <w:pStyle w:val="a3"/>
        <w:ind w:firstLine="708"/>
        <w:rPr>
          <w:i/>
          <w:sz w:val="32"/>
          <w:szCs w:val="32"/>
        </w:rPr>
      </w:pPr>
      <w:r>
        <w:rPr>
          <w:i/>
          <w:sz w:val="32"/>
          <w:szCs w:val="32"/>
        </w:rPr>
        <w:t>Пение можно заменить ритмичным, в одном, заданном темпе проговариванием слов.</w:t>
      </w:r>
    </w:p>
    <w:p w:rsidR="00721DA4" w:rsidRPr="0070405C" w:rsidRDefault="00721DA4" w:rsidP="00721DA4">
      <w:pPr>
        <w:pStyle w:val="a3"/>
        <w:jc w:val="center"/>
        <w:rPr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721DA4" w:rsidTr="00B26F3F">
        <w:tc>
          <w:tcPr>
            <w:tcW w:w="5341" w:type="dxa"/>
          </w:tcPr>
          <w:p w:rsidR="00721DA4" w:rsidRDefault="00721DA4" w:rsidP="00B26F3F">
            <w:pPr>
              <w:pStyle w:val="a3"/>
              <w:ind w:left="720"/>
              <w:rPr>
                <w:sz w:val="32"/>
                <w:szCs w:val="32"/>
              </w:rPr>
            </w:pPr>
          </w:p>
          <w:p w:rsidR="00721DA4" w:rsidRDefault="00721DA4" w:rsidP="00B26F3F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Вот он, рыженький плутишка,</w:t>
            </w:r>
          </w:p>
          <w:p w:rsidR="00721DA4" w:rsidRDefault="00721DA4" w:rsidP="00B26F3F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Непоседливый малышка,</w:t>
            </w:r>
          </w:p>
          <w:p w:rsidR="00721DA4" w:rsidRDefault="00721DA4" w:rsidP="00B26F3F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куда-то он спешит</w:t>
            </w:r>
          </w:p>
          <w:p w:rsidR="00721DA4" w:rsidRDefault="00721DA4" w:rsidP="00B26F3F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бежит, бежит, бежит.</w:t>
            </w: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</w:p>
          <w:p w:rsidR="00721DA4" w:rsidRPr="0070405C" w:rsidRDefault="00721DA4" w:rsidP="00B26F3F">
            <w:pPr>
              <w:pStyle w:val="a3"/>
              <w:rPr>
                <w:b/>
                <w:sz w:val="32"/>
                <w:szCs w:val="32"/>
              </w:rPr>
            </w:pPr>
            <w:r w:rsidRPr="0070405C">
              <w:rPr>
                <w:b/>
                <w:sz w:val="32"/>
                <w:szCs w:val="32"/>
              </w:rPr>
              <w:t>Проигрыш</w:t>
            </w:r>
            <w:r>
              <w:rPr>
                <w:b/>
                <w:sz w:val="32"/>
                <w:szCs w:val="32"/>
              </w:rPr>
              <w:t xml:space="preserve"> (или звучание любого инструмента, например, бубна)</w:t>
            </w:r>
            <w:r w:rsidRPr="0070405C">
              <w:rPr>
                <w:b/>
                <w:sz w:val="32"/>
                <w:szCs w:val="32"/>
              </w:rPr>
              <w:t>.</w:t>
            </w: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</w:p>
          <w:p w:rsidR="00721DA4" w:rsidRDefault="00721DA4" w:rsidP="00B26F3F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 за мышкою крадется,</w:t>
            </w:r>
          </w:p>
          <w:p w:rsidR="00721DA4" w:rsidRDefault="00721DA4" w:rsidP="00B26F3F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Мышка скоро попадется.</w:t>
            </w:r>
          </w:p>
          <w:p w:rsidR="00721DA4" w:rsidRDefault="00721DA4" w:rsidP="00B26F3F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кота не убежать,</w:t>
            </w:r>
          </w:p>
          <w:p w:rsidR="00721DA4" w:rsidRDefault="00721DA4" w:rsidP="00B26F3F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 ее когтями – хвать!</w:t>
            </w: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</w:p>
          <w:p w:rsidR="00721DA4" w:rsidRPr="0070405C" w:rsidRDefault="00721DA4" w:rsidP="00B26F3F">
            <w:pPr>
              <w:pStyle w:val="a3"/>
              <w:rPr>
                <w:b/>
                <w:sz w:val="32"/>
                <w:szCs w:val="32"/>
              </w:rPr>
            </w:pPr>
            <w:r w:rsidRPr="0070405C">
              <w:rPr>
                <w:b/>
                <w:sz w:val="32"/>
                <w:szCs w:val="32"/>
              </w:rPr>
              <w:t>Проигрыш.</w:t>
            </w: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</w:p>
          <w:p w:rsidR="00721DA4" w:rsidRDefault="00721DA4" w:rsidP="00B26F3F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Любит котик есть </w:t>
            </w:r>
            <w:proofErr w:type="spellStart"/>
            <w:r>
              <w:rPr>
                <w:sz w:val="32"/>
                <w:szCs w:val="32"/>
              </w:rPr>
              <w:t>сметанку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721DA4" w:rsidRDefault="00721DA4" w:rsidP="00B26F3F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Лакомиться спозаранку,</w:t>
            </w:r>
          </w:p>
          <w:p w:rsidR="00721DA4" w:rsidRDefault="00721DA4" w:rsidP="00B26F3F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как наедается,</w:t>
            </w:r>
          </w:p>
          <w:p w:rsidR="00721DA4" w:rsidRDefault="00721DA4" w:rsidP="00B26F3F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Лапкой умывается.</w:t>
            </w: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</w:p>
          <w:p w:rsidR="00721DA4" w:rsidRPr="0070405C" w:rsidRDefault="00721DA4" w:rsidP="00B26F3F">
            <w:pPr>
              <w:pStyle w:val="a3"/>
              <w:rPr>
                <w:b/>
                <w:sz w:val="32"/>
                <w:szCs w:val="32"/>
              </w:rPr>
            </w:pPr>
            <w:r w:rsidRPr="0070405C">
              <w:rPr>
                <w:b/>
                <w:sz w:val="32"/>
                <w:szCs w:val="32"/>
              </w:rPr>
              <w:t>Проигрыш.</w:t>
            </w:r>
          </w:p>
          <w:p w:rsidR="00721DA4" w:rsidRPr="0070405C" w:rsidRDefault="00721DA4" w:rsidP="00B26F3F">
            <w:pPr>
              <w:pStyle w:val="a3"/>
              <w:rPr>
                <w:b/>
                <w:sz w:val="32"/>
                <w:szCs w:val="32"/>
              </w:rPr>
            </w:pPr>
          </w:p>
          <w:p w:rsidR="00721DA4" w:rsidRDefault="00721DA4" w:rsidP="00B26F3F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Ляжет котик отдыхать,</w:t>
            </w:r>
          </w:p>
          <w:p w:rsidR="00721DA4" w:rsidRDefault="00721DA4" w:rsidP="00B26F3F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Сладко котик будет спать.</w:t>
            </w:r>
          </w:p>
          <w:p w:rsidR="00721DA4" w:rsidRDefault="00721DA4" w:rsidP="00B26F3F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Снова нашему </w:t>
            </w:r>
            <w:proofErr w:type="spellStart"/>
            <w:r>
              <w:rPr>
                <w:sz w:val="32"/>
                <w:szCs w:val="32"/>
              </w:rPr>
              <w:t>мурлышке</w:t>
            </w:r>
            <w:proofErr w:type="spellEnd"/>
          </w:p>
          <w:p w:rsidR="00721DA4" w:rsidRDefault="00721DA4" w:rsidP="00B26F3F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Снятся вкусненькие мышки.</w:t>
            </w: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</w:p>
          <w:p w:rsidR="00721DA4" w:rsidRPr="0070405C" w:rsidRDefault="00721DA4" w:rsidP="00B26F3F">
            <w:pPr>
              <w:pStyle w:val="a3"/>
              <w:rPr>
                <w:b/>
                <w:sz w:val="32"/>
                <w:szCs w:val="32"/>
              </w:rPr>
            </w:pPr>
            <w:r w:rsidRPr="0070405C">
              <w:rPr>
                <w:b/>
                <w:sz w:val="32"/>
                <w:szCs w:val="32"/>
              </w:rPr>
              <w:t>Проигрыш.</w:t>
            </w:r>
          </w:p>
        </w:tc>
        <w:tc>
          <w:tcPr>
            <w:tcW w:w="5341" w:type="dxa"/>
          </w:tcPr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бегают врассыпную, на носочках, «лапки» перед грудью.</w:t>
            </w: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Кружатся на месте, перебирая «лапками» и мяукают.</w:t>
            </w: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Неторопливо, по кругу друг за другом, пригнувшись, перебирая «лапками», «крадутся за мышкой».</w:t>
            </w: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Останавливаются, делают хватательное движение.</w:t>
            </w: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Кружатся на месте, перебирая «лапками» и мяукают.</w:t>
            </w: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касаясь ладоней, «слизывают сметану» с правой и левой руки.</w:t>
            </w: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Выполняют круговые движения ладонями возле лица.</w:t>
            </w: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Кружатся на месте, перебирая «лапками» и мяукают.</w:t>
            </w: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Присаживаются или ложатся на бок, «лапки» под щекой, «мурлычут».</w:t>
            </w: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Кружатся на месте, перебирая «лапками» и мяукают.</w:t>
            </w:r>
          </w:p>
          <w:p w:rsidR="00721DA4" w:rsidRDefault="00721DA4" w:rsidP="00B26F3F">
            <w:pPr>
              <w:pStyle w:val="a3"/>
              <w:rPr>
                <w:sz w:val="32"/>
                <w:szCs w:val="32"/>
              </w:rPr>
            </w:pPr>
          </w:p>
        </w:tc>
      </w:tr>
    </w:tbl>
    <w:p w:rsidR="00721DA4" w:rsidRDefault="00721DA4" w:rsidP="00721DA4">
      <w:pPr>
        <w:pStyle w:val="a3"/>
        <w:rPr>
          <w:sz w:val="32"/>
          <w:szCs w:val="32"/>
        </w:rPr>
      </w:pPr>
    </w:p>
    <w:p w:rsidR="00E806E6" w:rsidRPr="00721DA4" w:rsidRDefault="00721DA4" w:rsidP="00721DA4">
      <w:pPr>
        <w:pStyle w:val="a3"/>
        <w:ind w:firstLine="708"/>
        <w:rPr>
          <w:sz w:val="32"/>
          <w:szCs w:val="32"/>
        </w:rPr>
      </w:pPr>
      <w:r w:rsidRPr="00721DA4">
        <w:rPr>
          <w:sz w:val="32"/>
          <w:szCs w:val="32"/>
        </w:rPr>
        <w:t>Игра проводится несколько раз. Когда дети запомнят все движения на каждый куплет, последовательность исполнения куплетов можно менять.</w:t>
      </w:r>
    </w:p>
    <w:sectPr w:rsidR="00E806E6" w:rsidRPr="00721DA4" w:rsidSect="00721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0CB1"/>
    <w:multiLevelType w:val="hybridMultilevel"/>
    <w:tmpl w:val="3718E83C"/>
    <w:lvl w:ilvl="0" w:tplc="C818F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DA4"/>
    <w:rsid w:val="00397966"/>
    <w:rsid w:val="00721DA4"/>
    <w:rsid w:val="00E806E6"/>
    <w:rsid w:val="00FE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DA4"/>
    <w:pPr>
      <w:spacing w:after="0" w:line="240" w:lineRule="auto"/>
    </w:pPr>
  </w:style>
  <w:style w:type="table" w:styleId="a4">
    <w:name w:val="Table Grid"/>
    <w:basedOn w:val="a1"/>
    <w:uiPriority w:val="59"/>
    <w:rsid w:val="00721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2020-04-25T15:51:00Z</dcterms:created>
  <dcterms:modified xsi:type="dcterms:W3CDTF">2020-04-25T15:57:00Z</dcterms:modified>
</cp:coreProperties>
</file>