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08" w:rsidRPr="002C43EB" w:rsidRDefault="00C24308" w:rsidP="00C24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ния для воспитанников группы № 8</w:t>
      </w:r>
    </w:p>
    <w:p w:rsidR="00C24308" w:rsidRPr="003971A5" w:rsidRDefault="00C24308" w:rsidP="00C24308">
      <w:pP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Лексическая тема недели 06.04. – 10.04.20</w:t>
      </w:r>
      <w: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20 г. «Весна</w:t>
      </w: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»</w:t>
      </w:r>
    </w:p>
    <w:p w:rsidR="00C24308" w:rsidRDefault="00C24308" w:rsidP="00C243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Приклеить  вложить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тетрадь картинку с изображением весны. Научить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отвечать на вопросы: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время года? - Весна.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весной солнце? - Теплое, яркое.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весной снег? - Рыхлый, грязный.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весной со льдом? - Тает.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начинает набухать на деревьях? - Почки.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начинает расти на земле? - Травка.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весной птицы? - Прилетают из теплых краев, вьют гнезда, выводят птенцов.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надевают весной люди? - Куртки, шапки, резиновые сапоги.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играют дети весной? - Пускают кораблики</w:t>
      </w:r>
    </w:p>
    <w:p w:rsidR="00C24308" w:rsidRDefault="00C24308" w:rsidP="00C2430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 Игра «Назови ласково». Учить детей образовывать существительные с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ласкательными суффиксами.</w:t>
      </w:r>
    </w:p>
    <w:p w:rsidR="00C24308" w:rsidRDefault="00C24308" w:rsidP="00C2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Ручей - Ручеек.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- солнышко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-Льдина - льдинка и т.д.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Игра «Один - много».</w:t>
      </w:r>
      <w:r>
        <w:rPr>
          <w:rFonts w:ascii="Times New Roman" w:hAnsi="Times New Roman" w:cs="Times New Roman"/>
          <w:sz w:val="28"/>
          <w:szCs w:val="28"/>
        </w:rPr>
        <w:t xml:space="preserve"> Учить ребенка образовывать множественное число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ручей, а когда много – как говорим? – Ручьи.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Почка – почки, лист - листья, льдина - льдины, птица - птицы, облако - облака,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сосулька – сосульки ...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308" w:rsidRDefault="00C24308" w:rsidP="00C24308">
      <w:pPr>
        <w:rPr>
          <w:rFonts w:ascii="Times New Roman" w:hAnsi="Times New Roman" w:cs="Times New Roman"/>
          <w:sz w:val="28"/>
          <w:szCs w:val="28"/>
        </w:rPr>
      </w:pPr>
      <w:r w:rsidRPr="00C2430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C24308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 w:rsidRPr="00C24308">
        <w:rPr>
          <w:rFonts w:ascii="Times New Roman" w:hAnsi="Times New Roman" w:cs="Times New Roman"/>
          <w:b/>
          <w:sz w:val="28"/>
          <w:szCs w:val="28"/>
        </w:rPr>
        <w:t>Какая весна?»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ребенка подбирать прилагательные к наречиям.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Если весной тепло, то весна какая?» - Теплая.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Холодно – холодная, рано пришла - ранняя, ветрено – ветреная, радостно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радостная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поздно пришла - поздняя, пасмурно - пасмурная, солнечно – солнечная,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дождливо - дождливая, шумно – шумная ...</w:t>
      </w:r>
    </w:p>
    <w:p w:rsidR="00C24308" w:rsidRDefault="00C24308" w:rsidP="00C24308">
      <w:pPr>
        <w:rPr>
          <w:rFonts w:ascii="Times New Roman" w:hAnsi="Times New Roman" w:cs="Times New Roman"/>
          <w:sz w:val="28"/>
          <w:szCs w:val="28"/>
        </w:rPr>
      </w:pPr>
      <w:r w:rsidRPr="00C24308">
        <w:rPr>
          <w:rFonts w:ascii="Times New Roman" w:hAnsi="Times New Roman" w:cs="Times New Roman"/>
          <w:b/>
          <w:sz w:val="28"/>
          <w:szCs w:val="28"/>
        </w:rPr>
        <w:t>5. Советую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с ребёнком иллюстрации с изображением зверей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зайца, белки, волка, медведя, ежа и лисы. Отметить их внешние признаки.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обобщающее понятие «дикие животные». Затем попросить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и назвать части тела животного (туловище, хвост, голова, лапы).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запомнить названия.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какие дикие животные спали всю зиму, а с наступлением весны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просыпаются.</w:t>
      </w:r>
    </w:p>
    <w:p w:rsidR="00C24308" w:rsidRPr="00C24308" w:rsidRDefault="00C24308" w:rsidP="00C24308">
      <w:pPr>
        <w:rPr>
          <w:rFonts w:ascii="Times New Roman" w:hAnsi="Times New Roman" w:cs="Times New Roman"/>
          <w:b/>
          <w:sz w:val="28"/>
          <w:szCs w:val="28"/>
        </w:rPr>
      </w:pPr>
      <w:r w:rsidRPr="00C24308">
        <w:rPr>
          <w:rFonts w:ascii="Times New Roman" w:hAnsi="Times New Roman" w:cs="Times New Roman"/>
          <w:b/>
          <w:sz w:val="28"/>
          <w:szCs w:val="28"/>
        </w:rPr>
        <w:t>7 Дидактическая игра «Назови семью».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- медведь, мама - медведица, детеныш - медвежонок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- волк, мама - ..., детеныш - ...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Папа - еж, мама - ..., детеныш - ...</w:t>
      </w:r>
    </w:p>
    <w:p w:rsidR="00C24308" w:rsidRDefault="00C24308" w:rsidP="00C2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308" w:rsidRPr="00C24308" w:rsidRDefault="00C24308" w:rsidP="00C24308">
      <w:pPr>
        <w:rPr>
          <w:rFonts w:ascii="Times New Roman" w:hAnsi="Times New Roman" w:cs="Times New Roman"/>
          <w:b/>
          <w:sz w:val="28"/>
          <w:szCs w:val="28"/>
        </w:rPr>
      </w:pPr>
      <w:r w:rsidRPr="00C24308">
        <w:rPr>
          <w:rFonts w:ascii="Times New Roman" w:hAnsi="Times New Roman" w:cs="Times New Roman"/>
          <w:b/>
          <w:sz w:val="28"/>
          <w:szCs w:val="28"/>
        </w:rPr>
        <w:t xml:space="preserve">8. Задание по математике </w:t>
      </w:r>
    </w:p>
    <w:p w:rsidR="00C24308" w:rsidRDefault="00C24308" w:rsidP="00C24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9445" cy="3668232"/>
            <wp:effectExtent l="0" t="0" r="0" b="8890"/>
            <wp:docPr id="1" name="Рисунок 1" descr="https://static-eu.insales.ru/images/products/1/7679/53935615/7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-eu.insales.ru/images/products/1/7679/53935615/713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9" t="5223" r="7027" b="4683"/>
                    <a:stretch/>
                  </pic:blipFill>
                  <pic:spPr bwMode="auto">
                    <a:xfrm>
                      <a:off x="0" y="0"/>
                      <a:ext cx="5720467" cy="366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0B5100" w:rsidRDefault="00C24308" w:rsidP="008C0A17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C0A17">
        <w:rPr>
          <w:rFonts w:ascii="Times New Roman" w:hAnsi="Times New Roman" w:cs="Times New Roman"/>
          <w:b/>
          <w:sz w:val="24"/>
          <w:szCs w:val="24"/>
        </w:rPr>
        <w:t xml:space="preserve">Аппликация.  </w:t>
      </w:r>
      <w:r w:rsidR="008C0A17" w:rsidRPr="008C0A17">
        <w:rPr>
          <w:rFonts w:ascii="Times New Roman" w:hAnsi="Times New Roman" w:cs="Times New Roman"/>
          <w:b/>
          <w:sz w:val="24"/>
          <w:szCs w:val="24"/>
        </w:rPr>
        <w:t>Цветочная клумба</w:t>
      </w:r>
      <w:r w:rsidR="008C0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0A17" w:rsidRPr="008C0A17" w:rsidRDefault="008C0A17" w:rsidP="00851D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0A17">
        <w:rPr>
          <w:rFonts w:ascii="Times New Roman" w:hAnsi="Times New Roman" w:cs="Times New Roman"/>
          <w:sz w:val="28"/>
          <w:szCs w:val="28"/>
        </w:rPr>
        <w:t>Крышку от банки наполните коричневым пластилином.</w:t>
      </w:r>
    </w:p>
    <w:p w:rsidR="008C0A17" w:rsidRPr="008C0A17" w:rsidRDefault="008C0A17" w:rsidP="00851D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0A17">
        <w:rPr>
          <w:rFonts w:ascii="Times New Roman" w:hAnsi="Times New Roman" w:cs="Times New Roman"/>
          <w:sz w:val="28"/>
          <w:szCs w:val="28"/>
        </w:rPr>
        <w:t>На фиолетовой лепёшке ножницами сделайте 5 или 6 круговых засечек в одном направлении.</w:t>
      </w:r>
    </w:p>
    <w:p w:rsidR="008C0A17" w:rsidRPr="008C0A17" w:rsidRDefault="008C0A17" w:rsidP="00851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0A17">
        <w:rPr>
          <w:rFonts w:ascii="Times New Roman" w:hAnsi="Times New Roman" w:cs="Times New Roman"/>
          <w:sz w:val="28"/>
          <w:szCs w:val="28"/>
        </w:rPr>
        <w:t>Сделайте прорези в другом направлении. Вырежьте цветок.</w:t>
      </w:r>
    </w:p>
    <w:p w:rsidR="008C0A17" w:rsidRPr="008C0A17" w:rsidRDefault="008C0A17" w:rsidP="00851D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C0A17">
        <w:rPr>
          <w:rFonts w:ascii="Times New Roman" w:hAnsi="Times New Roman" w:cs="Times New Roman"/>
          <w:sz w:val="28"/>
          <w:szCs w:val="28"/>
        </w:rPr>
        <w:t>Прилепите круглую жёлтую серединку, загните лепестки.</w:t>
      </w:r>
    </w:p>
    <w:p w:rsidR="008C0A17" w:rsidRPr="008C0A17" w:rsidRDefault="008C0A17" w:rsidP="00851D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C0A17">
        <w:rPr>
          <w:rFonts w:ascii="Times New Roman" w:hAnsi="Times New Roman" w:cs="Times New Roman"/>
          <w:sz w:val="28"/>
          <w:szCs w:val="28"/>
        </w:rPr>
        <w:t>Обмажьте спичку зелёным пластилином, прикрепите листик и посадите цветок на клумбу.</w:t>
      </w:r>
    </w:p>
    <w:p w:rsidR="008C0A17" w:rsidRDefault="008C0A17" w:rsidP="00851D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C0A17">
        <w:rPr>
          <w:rFonts w:ascii="Times New Roman" w:hAnsi="Times New Roman" w:cs="Times New Roman"/>
          <w:sz w:val="28"/>
          <w:szCs w:val="28"/>
        </w:rPr>
        <w:t>Слепите разные цветы (с закруглёнными лепестками и другого цвета).</w:t>
      </w:r>
    </w:p>
    <w:p w:rsidR="008C0A17" w:rsidRPr="008C0A17" w:rsidRDefault="008C0A17" w:rsidP="00851D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7.Посадить цветок в клумбу.</w:t>
      </w:r>
    </w:p>
    <w:p w:rsidR="008C0A17" w:rsidRDefault="008C0A17" w:rsidP="008C0A17">
      <w:pPr>
        <w:jc w:val="both"/>
        <w:rPr>
          <w:rFonts w:ascii="Times New Roman" w:hAnsi="Times New Roman" w:cs="Times New Roman"/>
          <w:sz w:val="28"/>
          <w:szCs w:val="28"/>
        </w:rPr>
      </w:pPr>
      <w:r w:rsidRPr="008C0A17">
        <w:rPr>
          <w:rFonts w:ascii="Times New Roman" w:hAnsi="Times New Roman" w:cs="Times New Roman"/>
          <w:sz w:val="28"/>
          <w:szCs w:val="28"/>
        </w:rPr>
        <w:t>д</w:t>
      </w:r>
      <w:r w:rsidRPr="008C0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81BD7" wp14:editId="2CC0E6A4">
            <wp:extent cx="1465149" cy="1747210"/>
            <wp:effectExtent l="0" t="0" r="1905" b="5715"/>
            <wp:docPr id="2" name="Рисунок 2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96" cy="17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1842" cy="1853800"/>
            <wp:effectExtent l="0" t="0" r="3175" b="0"/>
            <wp:docPr id="3" name="Рисунок 3" descr="Простые подел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тые подел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79" cy="185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55" w:rsidRPr="00786755" w:rsidRDefault="00C24308" w:rsidP="007867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86755" w:rsidRPr="00786755">
        <w:rPr>
          <w:rFonts w:ascii="Times New Roman" w:hAnsi="Times New Roman" w:cs="Times New Roman"/>
          <w:b/>
          <w:sz w:val="28"/>
          <w:szCs w:val="28"/>
        </w:rPr>
        <w:t>Чтение художественной – литературы</w:t>
      </w:r>
    </w:p>
    <w:p w:rsidR="00786755" w:rsidRPr="00786755" w:rsidRDefault="00786755" w:rsidP="0078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755">
        <w:rPr>
          <w:rFonts w:ascii="Times New Roman" w:hAnsi="Times New Roman" w:cs="Times New Roman"/>
          <w:sz w:val="28"/>
          <w:szCs w:val="28"/>
        </w:rPr>
        <w:lastRenderedPageBreak/>
        <w:t>Е. Баратынский «Весна, весна»</w:t>
      </w:r>
    </w:p>
    <w:p w:rsidR="008C0A17" w:rsidRDefault="00786755" w:rsidP="0078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755">
        <w:rPr>
          <w:rFonts w:ascii="Times New Roman" w:hAnsi="Times New Roman" w:cs="Times New Roman"/>
          <w:sz w:val="28"/>
          <w:szCs w:val="28"/>
        </w:rPr>
        <w:t>Цель: помочь детям запомнить и выразительно читать стихотворение.</w:t>
      </w:r>
    </w:p>
    <w:p w:rsidR="00851DD1" w:rsidRDefault="00786755" w:rsidP="00786755">
      <w:pPr>
        <w:spacing w:after="0" w:line="240" w:lineRule="auto"/>
      </w:pPr>
      <w:r w:rsidRPr="00786755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786755">
        <w:rPr>
          <w:rFonts w:ascii="Times New Roman" w:hAnsi="Times New Roman" w:cs="Times New Roman"/>
          <w:sz w:val="28"/>
          <w:szCs w:val="28"/>
        </w:rPr>
        <w:t>: Что вы услышали? Покажите руками и объясните... Что я вам читала? - Почему вы выбрали зеленый цвет? Понравилось ли вам стихотворение? Какие слова вам особенно понравились и запомнились? (ответы детей).</w:t>
      </w:r>
      <w:r w:rsidR="00851DD1" w:rsidRPr="00851DD1">
        <w:t xml:space="preserve"> </w:t>
      </w:r>
    </w:p>
    <w:p w:rsidR="00786755" w:rsidRDefault="00851DD1" w:rsidP="0078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DD1">
        <w:rPr>
          <w:rFonts w:ascii="Times New Roman" w:hAnsi="Times New Roman" w:cs="Times New Roman"/>
          <w:sz w:val="28"/>
          <w:szCs w:val="28"/>
        </w:rPr>
        <w:t>О каком времени года это стихотворение? Почему автор его так и назвал</w:t>
      </w:r>
      <w:r>
        <w:rPr>
          <w:rFonts w:ascii="Times New Roman" w:hAnsi="Times New Roman" w:cs="Times New Roman"/>
          <w:sz w:val="28"/>
          <w:szCs w:val="28"/>
        </w:rPr>
        <w:t xml:space="preserve"> весна?</w:t>
      </w:r>
      <w:r w:rsidRPr="00851D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DD1" w:rsidRDefault="00851DD1" w:rsidP="0078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DD1" w:rsidRPr="00851DD1" w:rsidRDefault="00C24308" w:rsidP="00786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851DD1" w:rsidRPr="00851DD1">
        <w:rPr>
          <w:rFonts w:ascii="Times New Roman" w:hAnsi="Times New Roman" w:cs="Times New Roman"/>
          <w:b/>
          <w:sz w:val="28"/>
          <w:szCs w:val="28"/>
        </w:rPr>
        <w:t>Лепка «Подснежники».</w:t>
      </w:r>
    </w:p>
    <w:p w:rsidR="00851DD1" w:rsidRPr="00786755" w:rsidRDefault="00851DD1" w:rsidP="0078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DD1">
        <w:rPr>
          <w:rFonts w:ascii="Times New Roman" w:hAnsi="Times New Roman" w:cs="Times New Roman"/>
          <w:sz w:val="28"/>
          <w:szCs w:val="28"/>
        </w:rPr>
        <w:t>Цель: Воспитание любви к природе. расширение и систематизация знаний детей о весне, весенних явлениях природы. Расширить знания детей о первоцветах. Развитие восприятия цвета, формы. Продолжать знакомить детей с нетрадиционной техникой изображения - пластилин графия.</w:t>
      </w:r>
    </w:p>
    <w:p w:rsidR="00786755" w:rsidRPr="008C0A17" w:rsidRDefault="00851DD1" w:rsidP="0078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D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23556" wp14:editId="6A65154F">
            <wp:extent cx="2655503" cy="2051257"/>
            <wp:effectExtent l="0" t="0" r="0" b="6350"/>
            <wp:docPr id="4" name="Рисунок 4" descr="https://nsportal.ru/sites/default/files/2015/10/30/20151030_2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5/10/30/20151030_203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18" cy="205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755" w:rsidRPr="008C0A17" w:rsidSect="00C243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47"/>
    <w:rsid w:val="000B5100"/>
    <w:rsid w:val="00786755"/>
    <w:rsid w:val="00851DD1"/>
    <w:rsid w:val="008C0A17"/>
    <w:rsid w:val="00B65A47"/>
    <w:rsid w:val="00C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C175E-B844-4E3C-845F-7A503C21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Comp1</cp:lastModifiedBy>
  <cp:revision>5</cp:revision>
  <dcterms:created xsi:type="dcterms:W3CDTF">2020-04-07T07:05:00Z</dcterms:created>
  <dcterms:modified xsi:type="dcterms:W3CDTF">2020-04-07T11:19:00Z</dcterms:modified>
</cp:coreProperties>
</file>