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C49" w:rsidRDefault="004B4C49" w:rsidP="004B4C49">
      <w:pPr>
        <w:jc w:val="center"/>
        <w:rPr>
          <w:b/>
          <w:szCs w:val="28"/>
          <w:u w:val="single"/>
        </w:rPr>
      </w:pPr>
      <w:r>
        <w:rPr>
          <w:b/>
          <w:u w:val="single"/>
        </w:rPr>
        <w:t>Лексическая тема «</w:t>
      </w:r>
      <w:r>
        <w:rPr>
          <w:b/>
          <w:szCs w:val="28"/>
          <w:u w:val="single"/>
        </w:rPr>
        <w:t>Насекомые и цветы (жук, бабочка, одуванчик)</w:t>
      </w:r>
      <w:r>
        <w:rPr>
          <w:b/>
          <w:u w:val="single"/>
        </w:rPr>
        <w:t>»</w:t>
      </w:r>
      <w:r>
        <w:rPr>
          <w:b/>
          <w:szCs w:val="28"/>
          <w:u w:val="single"/>
        </w:rPr>
        <w:t xml:space="preserve"> </w:t>
      </w:r>
    </w:p>
    <w:p w:rsidR="004B4C49" w:rsidRDefault="004B4C49" w:rsidP="004B4C49">
      <w:pPr>
        <w:jc w:val="center"/>
        <w:rPr>
          <w:b/>
        </w:rPr>
      </w:pPr>
      <w:r>
        <w:rPr>
          <w:b/>
          <w:szCs w:val="28"/>
          <w:u w:val="single"/>
        </w:rPr>
        <w:t>(12.05.20г. – 15.05.20г.)</w:t>
      </w:r>
    </w:p>
    <w:p w:rsidR="004B4C49" w:rsidRDefault="004B4C49" w:rsidP="004B4C49">
      <w:pPr>
        <w:tabs>
          <w:tab w:val="left" w:pos="12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color w:val="111111"/>
          <w:sz w:val="24"/>
          <w:szCs w:val="24"/>
          <w:shd w:val="clear" w:color="auto" w:fill="FFFFFF"/>
        </w:rPr>
        <w:t>формировать у детей представление о </w:t>
      </w:r>
      <w:r>
        <w:rPr>
          <w:bCs/>
          <w:color w:val="111111"/>
          <w:sz w:val="24"/>
          <w:szCs w:val="24"/>
        </w:rPr>
        <w:t>насекомых</w:t>
      </w:r>
      <w:r>
        <w:rPr>
          <w:color w:val="111111"/>
          <w:sz w:val="24"/>
          <w:szCs w:val="24"/>
          <w:shd w:val="clear" w:color="auto" w:fill="FFFFFF"/>
        </w:rPr>
        <w:t xml:space="preserve"> и цветах.</w:t>
      </w:r>
    </w:p>
    <w:p w:rsidR="004B4C49" w:rsidRDefault="004B4C49" w:rsidP="004B4C49">
      <w:pPr>
        <w:shd w:val="clear" w:color="auto" w:fill="FFFFFF"/>
        <w:spacing w:before="34"/>
        <w:ind w:left="14"/>
        <w:jc w:val="both"/>
        <w:rPr>
          <w:sz w:val="24"/>
          <w:szCs w:val="24"/>
          <w:lang w:eastAsia="ru-RU"/>
        </w:rPr>
      </w:pPr>
      <w:r>
        <w:rPr>
          <w:b/>
          <w:bCs/>
          <w:color w:val="FF0000"/>
          <w:sz w:val="24"/>
          <w:szCs w:val="24"/>
        </w:rPr>
        <w:t>Художественно-эстетическое развитие (лепка)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>«</w:t>
      </w:r>
      <w:proofErr w:type="spellStart"/>
      <w:r>
        <w:rPr>
          <w:b/>
          <w:bCs/>
          <w:color w:val="FF0000"/>
          <w:sz w:val="24"/>
          <w:szCs w:val="24"/>
        </w:rPr>
        <w:t>Гусеничка</w:t>
      </w:r>
      <w:proofErr w:type="spellEnd"/>
      <w:r>
        <w:rPr>
          <w:b/>
          <w:bCs/>
          <w:color w:val="FF0000"/>
          <w:sz w:val="24"/>
          <w:szCs w:val="24"/>
        </w:rPr>
        <w:t xml:space="preserve">». </w:t>
      </w:r>
      <w:r>
        <w:rPr>
          <w:b/>
          <w:bCs/>
          <w:sz w:val="24"/>
          <w:szCs w:val="24"/>
        </w:rPr>
        <w:t xml:space="preserve">(Картинка с изображением гусеницы). </w:t>
      </w:r>
      <w:r>
        <w:rPr>
          <w:color w:val="000000"/>
          <w:sz w:val="24"/>
          <w:szCs w:val="24"/>
          <w:shd w:val="clear" w:color="auto" w:fill="FFFFFF"/>
          <w:lang w:eastAsia="ru-RU"/>
        </w:rPr>
        <w:t>Показать гусеницу, изображённую на картинке.                                       </w:t>
      </w:r>
    </w:p>
    <w:p w:rsidR="004B4C49" w:rsidRDefault="004B4C49" w:rsidP="004B4C49">
      <w:pPr>
        <w:shd w:val="clear" w:color="auto" w:fill="FFFFFF"/>
        <w:rPr>
          <w:rFonts w:ascii="Arial" w:hAnsi="Arial" w:cs="Arial"/>
          <w:color w:val="000000"/>
          <w:sz w:val="16"/>
          <w:szCs w:val="16"/>
          <w:lang w:eastAsia="ru-RU"/>
        </w:rPr>
      </w:pPr>
      <w:r>
        <w:rPr>
          <w:color w:val="000000"/>
          <w:sz w:val="24"/>
          <w:szCs w:val="24"/>
          <w:lang w:eastAsia="ru-RU"/>
        </w:rPr>
        <w:t>-Кто это? Посмотрите на картинку.</w:t>
      </w:r>
    </w:p>
    <w:p w:rsidR="004B4C49" w:rsidRDefault="004B4C49" w:rsidP="004B4C49">
      <w:pPr>
        <w:shd w:val="clear" w:color="auto" w:fill="FFFFFF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>
        <w:rPr>
          <w:color w:val="000000"/>
          <w:sz w:val="24"/>
          <w:szCs w:val="24"/>
          <w:lang w:eastAsia="ru-RU"/>
        </w:rPr>
        <w:tab/>
        <w:t xml:space="preserve">Она вылупляется из яйца. У нее не очень привлекательная внешность. Гусеницы имеют мягкое вытянутое тело. Крыльев у них нет.  Многие из них яркого цвета. Питаются в основном листьями и травинками. Какое сейчас время года? Вот весной гусеницы и вылупляются. Посмотрите, уже вылупилась одна гусеница (открываю яйцо и достаю гусеницу-игрушку). Посмотрите, какое у нее тело: имеет несколько звеньев. Правильно на шарики и чем больше шариков, тем длиннее будет гусеница. Давайте покормим нашу гусеницу. Чем мы ее угостим? Они едят </w:t>
      </w:r>
      <w:proofErr w:type="gramStart"/>
      <w:r>
        <w:rPr>
          <w:color w:val="000000"/>
          <w:sz w:val="24"/>
          <w:szCs w:val="24"/>
          <w:lang w:eastAsia="ru-RU"/>
        </w:rPr>
        <w:t>только  траву</w:t>
      </w:r>
      <w:proofErr w:type="gramEnd"/>
      <w:r>
        <w:rPr>
          <w:color w:val="000000"/>
          <w:sz w:val="24"/>
          <w:szCs w:val="24"/>
          <w:lang w:eastAsia="ru-RU"/>
        </w:rPr>
        <w:t xml:space="preserve"> и листья, а иногда фрукты и овощи. </w:t>
      </w:r>
    </w:p>
    <w:p w:rsidR="004B4C49" w:rsidRDefault="004B4C49" w:rsidP="004B4C49">
      <w:pPr>
        <w:contextualSpacing w:val="0"/>
        <w:rPr>
          <w:b/>
          <w:color w:val="000000"/>
          <w:sz w:val="24"/>
          <w:szCs w:val="24"/>
          <w:lang w:eastAsia="ru-RU"/>
        </w:rPr>
        <w:sectPr w:rsidR="004B4C49">
          <w:pgSz w:w="11906" w:h="16838"/>
          <w:pgMar w:top="719" w:right="720" w:bottom="720" w:left="720" w:header="708" w:footer="708" w:gutter="0"/>
          <w:cols w:space="720"/>
        </w:sectPr>
      </w:pPr>
    </w:p>
    <w:p w:rsidR="004B4C49" w:rsidRDefault="004B4C49" w:rsidP="004B4C49">
      <w:pPr>
        <w:shd w:val="clear" w:color="auto" w:fill="FFFFFF"/>
        <w:spacing w:line="230" w:lineRule="atLeast"/>
        <w:rPr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177800</wp:posOffset>
            </wp:positionV>
            <wp:extent cx="1689100" cy="980440"/>
            <wp:effectExtent l="0" t="0" r="6350" b="0"/>
            <wp:wrapSquare wrapText="bothSides"/>
            <wp:docPr id="2" name="Рисунок 2" descr="https://leftoday.appspot.com/kak-sdelat-bozhiu-korovku-iz-plastilina-poetapno/img_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eftoday.appspot.com/kak-sdelat-bozhiu-korovku-iz-plastilina-poetapno/img_73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1" t="13098" r="4175" b="14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C49" w:rsidRDefault="004B4C49" w:rsidP="004B4C49">
      <w:pPr>
        <w:shd w:val="clear" w:color="auto" w:fill="FFFFFF"/>
        <w:spacing w:line="230" w:lineRule="atLeast"/>
        <w:rPr>
          <w:color w:val="000000"/>
          <w:sz w:val="24"/>
          <w:szCs w:val="24"/>
          <w:lang w:eastAsia="ru-RU"/>
        </w:rPr>
      </w:pPr>
    </w:p>
    <w:p w:rsidR="004B4C49" w:rsidRDefault="004B4C49" w:rsidP="004B4C49">
      <w:pPr>
        <w:contextualSpacing w:val="0"/>
        <w:rPr>
          <w:rFonts w:ascii="Arial" w:hAnsi="Arial" w:cs="Arial"/>
          <w:color w:val="000000"/>
          <w:sz w:val="16"/>
          <w:szCs w:val="16"/>
          <w:lang w:eastAsia="ru-RU"/>
        </w:rPr>
        <w:sectPr w:rsidR="004B4C49">
          <w:type w:val="continuous"/>
          <w:pgSz w:w="11906" w:h="16838"/>
          <w:pgMar w:top="719" w:right="720" w:bottom="720" w:left="720" w:header="708" w:footer="708" w:gutter="0"/>
          <w:cols w:num="2" w:space="720" w:equalWidth="0">
            <w:col w:w="3340" w:space="420"/>
            <w:col w:w="6706"/>
          </w:cols>
        </w:sectPr>
      </w:pPr>
    </w:p>
    <w:p w:rsidR="004B4C49" w:rsidRDefault="004B4C49" w:rsidP="004B4C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shd w:val="clear" w:color="auto" w:fill="FFFFFF"/>
        </w:rPr>
        <w:t>- Объясняем и показываем: "</w:t>
      </w:r>
      <w:r>
        <w:rPr>
          <w:color w:val="000000"/>
        </w:rPr>
        <w:t>Мы будем отрывать небольшой кусок пластилина, и скатывать его в шарик. Покажите, каким движением я буду катать шарики для туловища? Правильно, круговыми".                                                    </w:t>
      </w:r>
    </w:p>
    <w:p w:rsidR="004B4C49" w:rsidRDefault="004B4C49" w:rsidP="004B4C4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</w:rPr>
      </w:pPr>
    </w:p>
    <w:p w:rsidR="004B4C49" w:rsidRDefault="004B4C49" w:rsidP="004B4C4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</w:rPr>
      </w:pPr>
    </w:p>
    <w:p w:rsidR="004B4C49" w:rsidRDefault="004B4C49" w:rsidP="004B4C4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</w:rPr>
      </w:pPr>
    </w:p>
    <w:p w:rsidR="004B4C49" w:rsidRDefault="004B4C49" w:rsidP="004B4C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6"/>
          <w:szCs w:val="16"/>
        </w:rPr>
      </w:pPr>
      <w:r>
        <w:rPr>
          <w:b/>
          <w:color w:val="FF0000"/>
        </w:rPr>
        <w:t>Речевое развитие (художественная литература).</w:t>
      </w:r>
      <w:r>
        <w:rPr>
          <w:rStyle w:val="c6"/>
          <w:color w:val="111111"/>
          <w:bdr w:val="none" w:sz="0" w:space="0" w:color="auto" w:frame="1"/>
        </w:rPr>
        <w:t xml:space="preserve"> </w:t>
      </w:r>
      <w:r>
        <w:rPr>
          <w:b/>
          <w:color w:val="000000"/>
        </w:rPr>
        <w:t xml:space="preserve">Чтение рассказа В. Бианки "Как </w:t>
      </w:r>
      <w:proofErr w:type="spellStart"/>
      <w:r>
        <w:rPr>
          <w:b/>
          <w:color w:val="000000"/>
        </w:rPr>
        <w:t>муравьишка</w:t>
      </w:r>
      <w:proofErr w:type="spellEnd"/>
      <w:r>
        <w:rPr>
          <w:b/>
          <w:color w:val="000000"/>
        </w:rPr>
        <w:t xml:space="preserve"> домой спешил"</w:t>
      </w:r>
    </w:p>
    <w:p w:rsidR="004B4C49" w:rsidRDefault="004B4C49" w:rsidP="004B4C49">
      <w:pPr>
        <w:shd w:val="clear" w:color="auto" w:fill="FFFFFF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Ответить на вопросы:</w:t>
      </w:r>
      <w:r>
        <w:rPr>
          <w:color w:val="000000"/>
          <w:sz w:val="24"/>
          <w:szCs w:val="24"/>
        </w:rPr>
        <w:t xml:space="preserve"> </w:t>
      </w:r>
    </w:p>
    <w:p w:rsidR="004B4C49" w:rsidRDefault="004B4C49" w:rsidP="004B4C49">
      <w:pPr>
        <w:shd w:val="clear" w:color="auto" w:fill="FFFFFF"/>
        <w:spacing w:before="176" w:after="176"/>
        <w:jc w:val="both"/>
        <w:rPr>
          <w:color w:val="111111"/>
          <w:sz w:val="24"/>
          <w:szCs w:val="24"/>
          <w:lang w:eastAsia="ru-RU"/>
        </w:rPr>
      </w:pPr>
      <w:r>
        <w:rPr>
          <w:color w:val="111111"/>
          <w:sz w:val="24"/>
          <w:szCs w:val="24"/>
          <w:lang w:eastAsia="ru-RU"/>
        </w:rPr>
        <w:t xml:space="preserve">-Кто ему повстречался потом? </w:t>
      </w:r>
    </w:p>
    <w:p w:rsidR="004B4C49" w:rsidRDefault="004B4C49" w:rsidP="004B4C49">
      <w:pPr>
        <w:shd w:val="clear" w:color="auto" w:fill="FFFFFF"/>
        <w:spacing w:before="176" w:after="176"/>
        <w:jc w:val="both"/>
        <w:rPr>
          <w:color w:val="111111"/>
          <w:sz w:val="24"/>
          <w:szCs w:val="24"/>
          <w:lang w:eastAsia="ru-RU"/>
        </w:rPr>
      </w:pPr>
      <w:r>
        <w:rPr>
          <w:color w:val="111111"/>
          <w:sz w:val="24"/>
          <w:szCs w:val="24"/>
          <w:lang w:eastAsia="ru-RU"/>
        </w:rPr>
        <w:t>-Как начинается сказка?</w:t>
      </w:r>
    </w:p>
    <w:p w:rsidR="004B4C49" w:rsidRDefault="004B4C49" w:rsidP="004B4C49">
      <w:pPr>
        <w:shd w:val="clear" w:color="auto" w:fill="FFFFFF"/>
        <w:spacing w:before="176" w:after="176"/>
        <w:jc w:val="both"/>
        <w:rPr>
          <w:color w:val="111111"/>
          <w:sz w:val="24"/>
          <w:szCs w:val="24"/>
          <w:lang w:eastAsia="ru-RU"/>
        </w:rPr>
      </w:pPr>
      <w:r>
        <w:rPr>
          <w:color w:val="111111"/>
          <w:sz w:val="24"/>
          <w:szCs w:val="24"/>
          <w:lang w:eastAsia="ru-RU"/>
        </w:rPr>
        <w:t>-Кого встретил </w:t>
      </w:r>
      <w:proofErr w:type="spellStart"/>
      <w:r>
        <w:rPr>
          <w:bCs/>
          <w:color w:val="111111"/>
          <w:sz w:val="24"/>
          <w:szCs w:val="24"/>
          <w:lang w:eastAsia="ru-RU"/>
        </w:rPr>
        <w:t>муравьишка</w:t>
      </w:r>
      <w:proofErr w:type="spellEnd"/>
      <w:r>
        <w:rPr>
          <w:bCs/>
          <w:color w:val="111111"/>
          <w:sz w:val="24"/>
          <w:szCs w:val="24"/>
          <w:lang w:eastAsia="ru-RU"/>
        </w:rPr>
        <w:t xml:space="preserve"> сначала</w:t>
      </w:r>
      <w:r>
        <w:rPr>
          <w:color w:val="111111"/>
          <w:sz w:val="24"/>
          <w:szCs w:val="24"/>
          <w:lang w:eastAsia="ru-RU"/>
        </w:rPr>
        <w:t>?</w:t>
      </w:r>
    </w:p>
    <w:p w:rsidR="004B4C49" w:rsidRDefault="004B4C49" w:rsidP="004B4C49">
      <w:pPr>
        <w:shd w:val="clear" w:color="auto" w:fill="FFFFFF"/>
        <w:jc w:val="both"/>
        <w:rPr>
          <w:color w:val="111111"/>
          <w:sz w:val="24"/>
          <w:szCs w:val="24"/>
          <w:lang w:eastAsia="ru-RU"/>
        </w:rPr>
      </w:pPr>
      <w:r>
        <w:rPr>
          <w:color w:val="111111"/>
          <w:sz w:val="24"/>
          <w:szCs w:val="24"/>
          <w:lang w:eastAsia="ru-RU"/>
        </w:rPr>
        <w:t>-Кто согласился подвезти его до дома потом?</w:t>
      </w:r>
    </w:p>
    <w:p w:rsidR="004B4C49" w:rsidRDefault="004B4C49" w:rsidP="004B4C49">
      <w:pPr>
        <w:shd w:val="clear" w:color="auto" w:fill="FFFFFF"/>
        <w:jc w:val="both"/>
        <w:rPr>
          <w:color w:val="111111"/>
          <w:sz w:val="24"/>
          <w:szCs w:val="24"/>
          <w:lang w:eastAsia="ru-RU"/>
        </w:rPr>
      </w:pPr>
      <w:r>
        <w:rPr>
          <w:color w:val="111111"/>
          <w:sz w:val="24"/>
          <w:szCs w:val="24"/>
          <w:lang w:eastAsia="ru-RU"/>
        </w:rPr>
        <w:t>-Почему </w:t>
      </w:r>
      <w:proofErr w:type="spellStart"/>
      <w:r>
        <w:rPr>
          <w:bCs/>
          <w:color w:val="111111"/>
          <w:sz w:val="24"/>
          <w:szCs w:val="24"/>
          <w:lang w:eastAsia="ru-RU"/>
        </w:rPr>
        <w:t>муравьишке</w:t>
      </w:r>
      <w:proofErr w:type="spellEnd"/>
      <w:r>
        <w:rPr>
          <w:color w:val="111111"/>
          <w:sz w:val="24"/>
          <w:szCs w:val="24"/>
          <w:lang w:eastAsia="ru-RU"/>
        </w:rPr>
        <w:t xml:space="preserve"> не понравилась езда на землемерке? </w:t>
      </w:r>
    </w:p>
    <w:p w:rsidR="004B4C49" w:rsidRDefault="004B4C49" w:rsidP="004B4C49">
      <w:pPr>
        <w:shd w:val="clear" w:color="auto" w:fill="FFFFFF"/>
        <w:jc w:val="both"/>
        <w:rPr>
          <w:color w:val="111111"/>
          <w:sz w:val="24"/>
          <w:szCs w:val="24"/>
          <w:lang w:eastAsia="ru-RU"/>
        </w:rPr>
      </w:pPr>
      <w:r>
        <w:rPr>
          <w:color w:val="111111"/>
          <w:sz w:val="24"/>
          <w:szCs w:val="24"/>
          <w:lang w:eastAsia="ru-RU"/>
        </w:rPr>
        <w:t>-Как </w:t>
      </w:r>
      <w:proofErr w:type="spellStart"/>
      <w:r>
        <w:rPr>
          <w:bCs/>
          <w:color w:val="111111"/>
          <w:sz w:val="24"/>
          <w:szCs w:val="24"/>
          <w:lang w:eastAsia="ru-RU"/>
        </w:rPr>
        <w:t>муравьишка</w:t>
      </w:r>
      <w:proofErr w:type="spellEnd"/>
      <w:r>
        <w:rPr>
          <w:color w:val="111111"/>
          <w:sz w:val="24"/>
          <w:szCs w:val="24"/>
          <w:lang w:eastAsia="ru-RU"/>
        </w:rPr>
        <w:t xml:space="preserve"> передвигался на кузнечике? </w:t>
      </w:r>
    </w:p>
    <w:p w:rsidR="004B4C49" w:rsidRDefault="004B4C49" w:rsidP="004B4C49">
      <w:pPr>
        <w:shd w:val="clear" w:color="auto" w:fill="FFFFFF"/>
        <w:jc w:val="both"/>
        <w:rPr>
          <w:color w:val="111111"/>
          <w:sz w:val="24"/>
          <w:szCs w:val="24"/>
          <w:lang w:eastAsia="ru-RU"/>
        </w:rPr>
      </w:pPr>
      <w:r>
        <w:rPr>
          <w:color w:val="111111"/>
          <w:sz w:val="24"/>
          <w:szCs w:val="24"/>
          <w:lang w:eastAsia="ru-RU"/>
        </w:rPr>
        <w:t>-Что сказал </w:t>
      </w:r>
      <w:proofErr w:type="spellStart"/>
      <w:r>
        <w:rPr>
          <w:bCs/>
          <w:color w:val="111111"/>
          <w:sz w:val="24"/>
          <w:szCs w:val="24"/>
          <w:lang w:eastAsia="ru-RU"/>
        </w:rPr>
        <w:t>муравьишке</w:t>
      </w:r>
      <w:proofErr w:type="spellEnd"/>
      <w:r>
        <w:rPr>
          <w:bCs/>
          <w:color w:val="111111"/>
          <w:sz w:val="24"/>
          <w:szCs w:val="24"/>
          <w:lang w:eastAsia="ru-RU"/>
        </w:rPr>
        <w:t xml:space="preserve"> майский жук</w:t>
      </w:r>
      <w:r>
        <w:rPr>
          <w:color w:val="111111"/>
          <w:sz w:val="24"/>
          <w:szCs w:val="24"/>
          <w:lang w:eastAsia="ru-RU"/>
        </w:rPr>
        <w:t xml:space="preserve">? </w:t>
      </w:r>
    </w:p>
    <w:p w:rsidR="004B4C49" w:rsidRDefault="004B4C49" w:rsidP="004B4C49">
      <w:pPr>
        <w:shd w:val="clear" w:color="auto" w:fill="FFFFFF"/>
        <w:jc w:val="both"/>
        <w:rPr>
          <w:color w:val="111111"/>
          <w:sz w:val="24"/>
          <w:szCs w:val="24"/>
          <w:lang w:eastAsia="ru-RU"/>
        </w:rPr>
      </w:pPr>
      <w:r>
        <w:rPr>
          <w:color w:val="111111"/>
          <w:sz w:val="24"/>
          <w:szCs w:val="24"/>
          <w:lang w:eastAsia="ru-RU"/>
        </w:rPr>
        <w:t>-Как </w:t>
      </w:r>
      <w:proofErr w:type="spellStart"/>
      <w:r>
        <w:rPr>
          <w:bCs/>
          <w:color w:val="111111"/>
          <w:sz w:val="24"/>
          <w:szCs w:val="24"/>
          <w:lang w:eastAsia="ru-RU"/>
        </w:rPr>
        <w:t>муравьишка</w:t>
      </w:r>
      <w:proofErr w:type="spellEnd"/>
      <w:r>
        <w:rPr>
          <w:color w:val="111111"/>
          <w:sz w:val="24"/>
          <w:szCs w:val="24"/>
          <w:lang w:eastAsia="ru-RU"/>
        </w:rPr>
        <w:t> спустился с березы вниз к </w:t>
      </w:r>
      <w:r>
        <w:rPr>
          <w:bCs/>
          <w:color w:val="111111"/>
          <w:sz w:val="24"/>
          <w:szCs w:val="24"/>
          <w:lang w:eastAsia="ru-RU"/>
        </w:rPr>
        <w:t>муравейнику</w:t>
      </w:r>
      <w:r>
        <w:rPr>
          <w:color w:val="111111"/>
          <w:sz w:val="24"/>
          <w:szCs w:val="24"/>
          <w:lang w:eastAsia="ru-RU"/>
        </w:rPr>
        <w:t>?</w:t>
      </w:r>
    </w:p>
    <w:p w:rsidR="004B4C49" w:rsidRDefault="004B4C49" w:rsidP="004B4C49">
      <w:pPr>
        <w:contextualSpacing w:val="0"/>
        <w:rPr>
          <w:rStyle w:val="c3c2"/>
          <w:color w:val="000000"/>
          <w:sz w:val="24"/>
          <w:szCs w:val="24"/>
          <w:lang w:eastAsia="ru-RU"/>
        </w:rPr>
        <w:sectPr w:rsidR="004B4C49">
          <w:type w:val="continuous"/>
          <w:pgSz w:w="11906" w:h="16838"/>
          <w:pgMar w:top="719" w:right="720" w:bottom="720" w:left="720" w:header="708" w:footer="708" w:gutter="0"/>
          <w:cols w:space="720"/>
        </w:sectPr>
      </w:pPr>
    </w:p>
    <w:p w:rsidR="004B4C49" w:rsidRDefault="004B4C49" w:rsidP="004B4C49">
      <w:pPr>
        <w:jc w:val="both"/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Познавательное развитие (ознакомление с окружающим). </w:t>
      </w:r>
      <w:r>
        <w:rPr>
          <w:b/>
          <w:bCs/>
          <w:sz w:val="24"/>
          <w:szCs w:val="24"/>
        </w:rPr>
        <w:t xml:space="preserve">"Насекомые".  </w:t>
      </w:r>
    </w:p>
    <w:p w:rsidR="004B4C49" w:rsidRDefault="004B4C49" w:rsidP="004B4C49">
      <w:pPr>
        <w:contextualSpacing w:val="0"/>
        <w:rPr>
          <w:rStyle w:val="c3c2"/>
          <w:color w:val="000000"/>
          <w:sz w:val="24"/>
          <w:szCs w:val="24"/>
          <w:lang w:eastAsia="ru-RU"/>
        </w:rPr>
        <w:sectPr w:rsidR="004B4C49">
          <w:type w:val="continuous"/>
          <w:pgSz w:w="11906" w:h="16838"/>
          <w:pgMar w:top="719" w:right="720" w:bottom="720" w:left="720" w:header="708" w:footer="708" w:gutter="0"/>
          <w:cols w:space="720"/>
        </w:sectPr>
      </w:pPr>
    </w:p>
    <w:p w:rsidR="004B4C49" w:rsidRDefault="004B4C49" w:rsidP="004B4C49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c2"/>
          <w:color w:val="000000"/>
        </w:rPr>
        <w:t xml:space="preserve">Рано солнышко </w:t>
      </w:r>
      <w:proofErr w:type="gramStart"/>
      <w:r>
        <w:rPr>
          <w:rStyle w:val="c3c2"/>
          <w:color w:val="000000"/>
        </w:rPr>
        <w:t>проснулось,</w:t>
      </w:r>
      <w:r>
        <w:rPr>
          <w:color w:val="000000"/>
        </w:rPr>
        <w:br/>
      </w:r>
      <w:r>
        <w:rPr>
          <w:rStyle w:val="c3c2"/>
          <w:color w:val="000000"/>
        </w:rPr>
        <w:t>В</w:t>
      </w:r>
      <w:proofErr w:type="gramEnd"/>
      <w:r>
        <w:rPr>
          <w:rStyle w:val="c3c2"/>
          <w:color w:val="000000"/>
        </w:rPr>
        <w:t xml:space="preserve"> гости к нам пришло с утра.</w:t>
      </w:r>
      <w:r>
        <w:rPr>
          <w:color w:val="000000"/>
        </w:rPr>
        <w:br/>
      </w:r>
      <w:r>
        <w:rPr>
          <w:rStyle w:val="c3c2"/>
          <w:color w:val="000000"/>
        </w:rPr>
        <w:t>Всем ребятам улыбнулось,</w:t>
      </w:r>
      <w:r>
        <w:rPr>
          <w:color w:val="000000"/>
        </w:rPr>
        <w:br/>
      </w:r>
      <w:r>
        <w:rPr>
          <w:rStyle w:val="c3c2"/>
          <w:color w:val="000000"/>
        </w:rPr>
        <w:t>Пожелало всем добра.</w:t>
      </w:r>
    </w:p>
    <w:p w:rsidR="004B4C49" w:rsidRDefault="004B4C49" w:rsidP="004B4C49">
      <w:pPr>
        <w:pStyle w:val="c5"/>
        <w:shd w:val="clear" w:color="auto" w:fill="FFFFFF"/>
        <w:spacing w:before="0" w:beforeAutospacing="0" w:after="0" w:afterAutospacing="0"/>
        <w:rPr>
          <w:rStyle w:val="c3c2"/>
        </w:rPr>
      </w:pPr>
      <w:r>
        <w:rPr>
          <w:rStyle w:val="c3c2"/>
          <w:color w:val="000000"/>
        </w:rPr>
        <w:t>Прилетела к нам вчера</w:t>
      </w:r>
    </w:p>
    <w:p w:rsidR="004B4C49" w:rsidRDefault="004B4C49" w:rsidP="004B4C49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3c2"/>
          <w:color w:val="000000"/>
        </w:rPr>
        <w:t>Полосатая пчела.</w:t>
      </w:r>
    </w:p>
    <w:p w:rsidR="004B4C49" w:rsidRDefault="004B4C49" w:rsidP="004B4C49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c2"/>
          <w:color w:val="000000"/>
        </w:rPr>
        <w:t>А за нею шмель-</w:t>
      </w:r>
      <w:proofErr w:type="spellStart"/>
      <w:r>
        <w:rPr>
          <w:rStyle w:val="c3c2"/>
          <w:color w:val="000000"/>
        </w:rPr>
        <w:t>шмелёк</w:t>
      </w:r>
      <w:proofErr w:type="spellEnd"/>
    </w:p>
    <w:p w:rsidR="004B4C49" w:rsidRDefault="004B4C49" w:rsidP="004B4C49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c2"/>
          <w:color w:val="000000"/>
        </w:rPr>
        <w:t>И веселый мотылек,</w:t>
      </w:r>
    </w:p>
    <w:p w:rsidR="004B4C49" w:rsidRDefault="004B4C49" w:rsidP="004B4C49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c2"/>
          <w:color w:val="000000"/>
        </w:rPr>
        <w:t>Два жука и стрекоза,</w:t>
      </w:r>
    </w:p>
    <w:p w:rsidR="004B4C49" w:rsidRDefault="004B4C49" w:rsidP="004B4C49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c2"/>
          <w:color w:val="000000"/>
        </w:rPr>
        <w:t>Как фонарики глаза.</w:t>
      </w:r>
    </w:p>
    <w:p w:rsidR="004B4C49" w:rsidRDefault="004B4C49" w:rsidP="004B4C49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c2"/>
          <w:color w:val="000000"/>
        </w:rPr>
        <w:t>Пожужжали, полетали,</w:t>
      </w:r>
    </w:p>
    <w:p w:rsidR="004B4C49" w:rsidRDefault="004B4C49" w:rsidP="004B4C49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c2"/>
          <w:color w:val="000000"/>
        </w:rPr>
        <w:t>От усталости упали.</w:t>
      </w:r>
    </w:p>
    <w:p w:rsidR="004B4C49" w:rsidRDefault="004B4C49" w:rsidP="004B4C49">
      <w:pPr>
        <w:contextualSpacing w:val="0"/>
        <w:rPr>
          <w:rStyle w:val="c3c2"/>
          <w:color w:val="000000"/>
          <w:sz w:val="24"/>
          <w:szCs w:val="24"/>
          <w:lang w:eastAsia="ru-RU"/>
        </w:rPr>
        <w:sectPr w:rsidR="004B4C49">
          <w:type w:val="continuous"/>
          <w:pgSz w:w="11906" w:h="16838"/>
          <w:pgMar w:top="719" w:right="720" w:bottom="720" w:left="720" w:header="708" w:footer="708" w:gutter="0"/>
          <w:cols w:num="2" w:space="720" w:equalWidth="0">
            <w:col w:w="4879" w:space="708"/>
            <w:col w:w="4879"/>
          </w:cols>
        </w:sectPr>
      </w:pPr>
    </w:p>
    <w:p w:rsidR="004B4C49" w:rsidRDefault="004B4C49" w:rsidP="004B4C49">
      <w:pPr>
        <w:pStyle w:val="c5"/>
        <w:shd w:val="clear" w:color="auto" w:fill="FFFFFF"/>
        <w:spacing w:before="0" w:beforeAutospacing="0" w:after="0" w:afterAutospacing="0"/>
        <w:jc w:val="both"/>
        <w:rPr>
          <w:rStyle w:val="c3c2"/>
        </w:rPr>
      </w:pPr>
      <w:r>
        <w:rPr>
          <w:rStyle w:val="c3c2"/>
          <w:color w:val="000000"/>
        </w:rPr>
        <w:lastRenderedPageBreak/>
        <w:t xml:space="preserve">И упали они вот сюда, в эту коробочку. Давайте им поможем </w:t>
      </w:r>
      <w:proofErr w:type="gramStart"/>
      <w:r>
        <w:rPr>
          <w:rStyle w:val="c3c2"/>
          <w:color w:val="000000"/>
        </w:rPr>
        <w:t>выбраться,  поищем</w:t>
      </w:r>
      <w:proofErr w:type="gramEnd"/>
      <w:r>
        <w:rPr>
          <w:rStyle w:val="c3c2"/>
          <w:color w:val="000000"/>
        </w:rPr>
        <w:t xml:space="preserve"> их. </w:t>
      </w:r>
    </w:p>
    <w:p w:rsidR="004B4C49" w:rsidRDefault="004B4C49" w:rsidP="004B4C4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Style w:val="c3c2"/>
          <w:color w:val="000000"/>
        </w:rPr>
        <w:t>- Кто это? Давайте их посчитаем?</w:t>
      </w:r>
    </w:p>
    <w:p w:rsidR="004B4C49" w:rsidRDefault="004B4C49" w:rsidP="004B4C49">
      <w:pPr>
        <w:shd w:val="clear" w:color="auto" w:fill="FFFFFF"/>
        <w:jc w:val="both"/>
        <w:rPr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b/>
          <w:bCs/>
          <w:i/>
          <w:iCs/>
          <w:color w:val="000000"/>
          <w:sz w:val="24"/>
          <w:szCs w:val="24"/>
          <w:lang w:eastAsia="ru-RU"/>
        </w:rPr>
        <w:t xml:space="preserve">Дидактическая игра «Расскажи, кто что делает, где живет?» </w:t>
      </w:r>
    </w:p>
    <w:p w:rsidR="004B4C49" w:rsidRDefault="004B4C49" w:rsidP="004B4C49">
      <w:pPr>
        <w:shd w:val="clear" w:color="auto" w:fill="FFFFFF"/>
        <w:rPr>
          <w:rFonts w:ascii="Calibri" w:hAnsi="Calibri"/>
          <w:color w:val="000000"/>
          <w:sz w:val="22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Рассказать о том насекомом, которого нашел в </w:t>
      </w:r>
      <w:proofErr w:type="gramStart"/>
      <w:r>
        <w:rPr>
          <w:color w:val="000000"/>
          <w:sz w:val="24"/>
          <w:szCs w:val="24"/>
          <w:lang w:eastAsia="ru-RU"/>
        </w:rPr>
        <w:t>коробочке:</w:t>
      </w:r>
      <w:r>
        <w:rPr>
          <w:color w:val="000000"/>
          <w:sz w:val="24"/>
          <w:szCs w:val="24"/>
          <w:lang w:eastAsia="ru-RU"/>
        </w:rPr>
        <w:br/>
        <w:t>Бабочка</w:t>
      </w:r>
      <w:proofErr w:type="gramEnd"/>
      <w:r>
        <w:rPr>
          <w:color w:val="000000"/>
          <w:sz w:val="24"/>
          <w:szCs w:val="24"/>
          <w:lang w:eastAsia="ru-RU"/>
        </w:rPr>
        <w:t xml:space="preserve"> летает и живет на цветке. Сажает на цветок.</w:t>
      </w:r>
    </w:p>
    <w:p w:rsidR="004B4C49" w:rsidRDefault="004B4C49" w:rsidP="004B4C49">
      <w:pPr>
        <w:shd w:val="clear" w:color="auto" w:fill="FFFFFF"/>
        <w:rPr>
          <w:b/>
          <w:bCs/>
          <w:i/>
          <w:iCs/>
          <w:color w:val="000000"/>
          <w:sz w:val="24"/>
          <w:szCs w:val="24"/>
          <w:lang w:eastAsia="ru-RU"/>
        </w:rPr>
      </w:pPr>
      <w:proofErr w:type="gramStart"/>
      <w:r>
        <w:rPr>
          <w:color w:val="000000"/>
          <w:sz w:val="24"/>
          <w:szCs w:val="24"/>
          <w:lang w:eastAsia="ru-RU"/>
        </w:rPr>
        <w:t>А  покажем</w:t>
      </w:r>
      <w:proofErr w:type="gramEnd"/>
      <w:r>
        <w:rPr>
          <w:color w:val="000000"/>
          <w:sz w:val="24"/>
          <w:szCs w:val="24"/>
          <w:lang w:eastAsia="ru-RU"/>
        </w:rPr>
        <w:t xml:space="preserve"> как летает бабочка?</w:t>
      </w:r>
      <w:r>
        <w:rPr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4B4C49" w:rsidRDefault="004B4C49" w:rsidP="004B4C49">
      <w:pPr>
        <w:shd w:val="clear" w:color="auto" w:fill="FFFFFF"/>
        <w:rPr>
          <w:rFonts w:ascii="Calibri" w:hAnsi="Calibri"/>
          <w:color w:val="000000"/>
          <w:sz w:val="22"/>
          <w:lang w:eastAsia="ru-RU"/>
        </w:rPr>
      </w:pPr>
      <w:r>
        <w:rPr>
          <w:color w:val="000000"/>
          <w:sz w:val="24"/>
          <w:szCs w:val="24"/>
          <w:lang w:eastAsia="ru-RU"/>
        </w:rPr>
        <w:t>Муравей ползает и живет под листком.</w:t>
      </w:r>
      <w:r>
        <w:rPr>
          <w:color w:val="000000"/>
          <w:sz w:val="24"/>
          <w:szCs w:val="24"/>
          <w:lang w:eastAsia="ru-RU"/>
        </w:rPr>
        <w:br/>
        <w:t>Жук жужжит и живет на листке.</w:t>
      </w:r>
      <w:r>
        <w:rPr>
          <w:color w:val="000000"/>
          <w:sz w:val="24"/>
          <w:szCs w:val="24"/>
          <w:lang w:eastAsia="ru-RU"/>
        </w:rPr>
        <w:br/>
        <w:t>Это кузнечик - он любит прыгать по листьям.</w:t>
      </w:r>
      <w:r>
        <w:rPr>
          <w:color w:val="000000"/>
          <w:sz w:val="24"/>
          <w:szCs w:val="24"/>
          <w:lang w:eastAsia="ru-RU"/>
        </w:rPr>
        <w:br/>
        <w:t>Это паук, он живет в норке и плетет паутину.</w:t>
      </w:r>
    </w:p>
    <w:p w:rsidR="004B4C49" w:rsidRDefault="004B4C49" w:rsidP="004B4C49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А это комарик! Он любит кусаться и живет под листом. Давайте </w:t>
      </w:r>
      <w:proofErr w:type="gramStart"/>
      <w:r>
        <w:rPr>
          <w:color w:val="000000"/>
          <w:sz w:val="24"/>
          <w:szCs w:val="24"/>
          <w:lang w:eastAsia="ru-RU"/>
        </w:rPr>
        <w:t>покажем</w:t>
      </w:r>
      <w:proofErr w:type="gramEnd"/>
      <w:r>
        <w:rPr>
          <w:color w:val="000000"/>
          <w:sz w:val="24"/>
          <w:szCs w:val="24"/>
          <w:lang w:eastAsia="ru-RU"/>
        </w:rPr>
        <w:t xml:space="preserve"> как комарик может кусаться.</w:t>
      </w:r>
      <w:r>
        <w:rPr>
          <w:color w:val="000000"/>
          <w:sz w:val="24"/>
          <w:szCs w:val="24"/>
          <w:lang w:eastAsia="ru-RU"/>
        </w:rPr>
        <w:br/>
      </w:r>
    </w:p>
    <w:p w:rsidR="004B4C49" w:rsidRDefault="004B4C49" w:rsidP="004B4C49">
      <w:pPr>
        <w:shd w:val="clear" w:color="auto" w:fill="FFFFFF"/>
        <w:rPr>
          <w:b/>
          <w:bCs/>
          <w:i/>
          <w:iCs/>
          <w:color w:val="000000"/>
        </w:rPr>
      </w:pPr>
      <w:r>
        <w:rPr>
          <w:b/>
          <w:color w:val="FF0000"/>
          <w:sz w:val="24"/>
          <w:szCs w:val="24"/>
        </w:rPr>
        <w:t>Речевое развитие (развитие речи)</w:t>
      </w:r>
      <w:r>
        <w:rPr>
          <w:color w:val="000000"/>
        </w:rPr>
        <w:t xml:space="preserve"> </w:t>
      </w:r>
      <w:r>
        <w:rPr>
          <w:b/>
          <w:color w:val="000000"/>
          <w:sz w:val="24"/>
          <w:szCs w:val="24"/>
        </w:rPr>
        <w:t>«Насекомые».</w:t>
      </w:r>
      <w:r>
        <w:rPr>
          <w:b/>
          <w:bCs/>
        </w:rPr>
        <w:t xml:space="preserve"> </w:t>
      </w:r>
      <w:r>
        <w:rPr>
          <w:b/>
          <w:bCs/>
          <w:sz w:val="24"/>
          <w:szCs w:val="24"/>
        </w:rPr>
        <w:t>(Иллюстрации с насекомыми)</w:t>
      </w:r>
      <w:r>
        <w:rPr>
          <w:b/>
          <w:bCs/>
          <w:i/>
          <w:iCs/>
          <w:color w:val="000000"/>
        </w:rPr>
        <w:t xml:space="preserve"> </w:t>
      </w:r>
    </w:p>
    <w:p w:rsidR="004B4C49" w:rsidRDefault="004B4C49" w:rsidP="004B4C49">
      <w:pPr>
        <w:shd w:val="clear" w:color="auto" w:fill="FFFFFF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Дидактическая игра «На полянке». </w:t>
      </w:r>
    </w:p>
    <w:p w:rsidR="004B4C49" w:rsidRDefault="004B4C49" w:rsidP="004B4C49">
      <w:pPr>
        <w:shd w:val="clear" w:color="auto" w:fill="FFFFFF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Фигурки насекомых (бабочка, жук, паук и др.). Надо разместить </w:t>
      </w:r>
      <w:proofErr w:type="gramStart"/>
      <w:r>
        <w:rPr>
          <w:color w:val="000000"/>
          <w:sz w:val="24"/>
          <w:szCs w:val="24"/>
          <w:shd w:val="clear" w:color="auto" w:fill="FFFFFF"/>
        </w:rPr>
        <w:t>насекомых:</w:t>
      </w:r>
      <w:r>
        <w:rPr>
          <w:color w:val="000000"/>
          <w:sz w:val="24"/>
          <w:szCs w:val="24"/>
          <w:shd w:val="clear" w:color="auto" w:fill="FFFFFF"/>
        </w:rPr>
        <w:br/>
        <w:t>-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посадить бабочку НА (красный, желтый…) цветок,</w:t>
      </w:r>
      <w:r>
        <w:rPr>
          <w:color w:val="000000"/>
          <w:sz w:val="24"/>
          <w:szCs w:val="24"/>
          <w:shd w:val="clear" w:color="auto" w:fill="FFFFFF"/>
        </w:rPr>
        <w:br/>
        <w:t>- посадить жука ПОД (синий, красный …) цветок,</w:t>
      </w:r>
      <w:r>
        <w:rPr>
          <w:color w:val="000000"/>
          <w:sz w:val="24"/>
          <w:szCs w:val="24"/>
          <w:shd w:val="clear" w:color="auto" w:fill="FFFFFF"/>
        </w:rPr>
        <w:br/>
        <w:t>- посадить паучка на зеленый листочек.</w:t>
      </w:r>
      <w:r>
        <w:rPr>
          <w:color w:val="000000"/>
          <w:sz w:val="24"/>
          <w:szCs w:val="24"/>
          <w:shd w:val="clear" w:color="auto" w:fill="FFFFFF"/>
        </w:rPr>
        <w:br/>
        <w:t>Задать вопросы детям:</w:t>
      </w:r>
      <w:r>
        <w:rPr>
          <w:color w:val="000000"/>
          <w:sz w:val="24"/>
          <w:szCs w:val="24"/>
          <w:shd w:val="clear" w:color="auto" w:fill="FFFFFF"/>
        </w:rPr>
        <w:br/>
        <w:t xml:space="preserve">- Где сидит бабочка (жук, кузнечик…)? Дети по возможности составляют </w:t>
      </w:r>
      <w:proofErr w:type="gramStart"/>
      <w:r>
        <w:rPr>
          <w:color w:val="000000"/>
          <w:sz w:val="24"/>
          <w:szCs w:val="24"/>
          <w:shd w:val="clear" w:color="auto" w:fill="FFFFFF"/>
        </w:rPr>
        <w:t>предложения:</w:t>
      </w:r>
      <w:r>
        <w:rPr>
          <w:color w:val="000000"/>
          <w:sz w:val="24"/>
          <w:szCs w:val="24"/>
          <w:shd w:val="clear" w:color="auto" w:fill="FFFFFF"/>
        </w:rPr>
        <w:br/>
        <w:t>-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Бабочка сидит на … цветке.</w:t>
      </w:r>
      <w:r>
        <w:rPr>
          <w:color w:val="000000"/>
          <w:sz w:val="24"/>
          <w:szCs w:val="24"/>
          <w:shd w:val="clear" w:color="auto" w:fill="FFFFFF"/>
        </w:rPr>
        <w:br/>
        <w:t>- Жук спрятался под …листочком. И т.п.</w:t>
      </w:r>
      <w:r>
        <w:rPr>
          <w:color w:val="000000"/>
          <w:sz w:val="24"/>
          <w:szCs w:val="24"/>
          <w:shd w:val="clear" w:color="auto" w:fill="FFFFFF"/>
        </w:rPr>
        <w:br/>
        <w:t>Вот и помогли насекомым найти свои домики.</w:t>
      </w:r>
      <w:r>
        <w:rPr>
          <w:color w:val="000000"/>
          <w:sz w:val="24"/>
          <w:szCs w:val="24"/>
          <w:shd w:val="clear" w:color="auto" w:fill="FFFFFF"/>
        </w:rPr>
        <w:br/>
      </w:r>
      <w:r>
        <w:rPr>
          <w:b/>
          <w:bCs/>
          <w:color w:val="FF0000"/>
          <w:sz w:val="24"/>
          <w:szCs w:val="24"/>
        </w:rPr>
        <w:t xml:space="preserve">Художественно - эстетическое развитие (рисование) </w:t>
      </w:r>
      <w:r>
        <w:rPr>
          <w:b/>
          <w:bCs/>
          <w:sz w:val="24"/>
          <w:szCs w:val="24"/>
        </w:rPr>
        <w:t>Рисование ладошками "Бабочка"</w:t>
      </w:r>
    </w:p>
    <w:p w:rsidR="004B4C49" w:rsidRDefault="004B4C49" w:rsidP="004B4C49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(работа выполняется красками).</w:t>
      </w:r>
      <w:r>
        <w:t xml:space="preserve"> </w:t>
      </w:r>
    </w:p>
    <w:p w:rsidR="004B4C49" w:rsidRDefault="004B4C49" w:rsidP="004B4C49">
      <w:pPr>
        <w:shd w:val="clear" w:color="auto" w:fill="FFFFFF"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34290</wp:posOffset>
            </wp:positionV>
            <wp:extent cx="2133600" cy="1714500"/>
            <wp:effectExtent l="0" t="0" r="0" b="0"/>
            <wp:wrapSquare wrapText="bothSides"/>
            <wp:docPr id="1" name="Рисунок 1" descr="https://1.bp.blogspot.com/-9FDO1Z7HlRw/WvBg45vNLdI/AAAAAAAABOw/SJqPIHKUzFkURzLsEgbS9I18fOSI7D_hgCLcBGAs/s1600/IMG_20180507_07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9FDO1Z7HlRw/WvBg45vNLdI/AAAAAAAABOw/SJqPIHKUzFkURzLsEgbS9I18fOSI7D_hgCLcBGAs/s1600/IMG_20180507_070137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1" r="2831" b="5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  <w:lang w:eastAsia="ru-RU"/>
        </w:rPr>
        <w:t>Загадка:</w:t>
      </w:r>
      <w:r>
        <w:rPr>
          <w:sz w:val="24"/>
          <w:szCs w:val="24"/>
          <w:lang w:eastAsia="ru-RU"/>
        </w:rPr>
        <w:t xml:space="preserve"> Удивительный цветок:</w:t>
      </w:r>
    </w:p>
    <w:p w:rsidR="004B4C49" w:rsidRDefault="004B4C49" w:rsidP="004B4C49">
      <w:pPr>
        <w:shd w:val="clear" w:color="auto" w:fill="FFFFFF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Ножки, глазки, стебелёк,</w:t>
      </w:r>
    </w:p>
    <w:p w:rsidR="004B4C49" w:rsidRDefault="004B4C49" w:rsidP="004B4C49">
      <w:pPr>
        <w:shd w:val="clear" w:color="auto" w:fill="FFFFFF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Между крыльев – складочка</w:t>
      </w:r>
    </w:p>
    <w:p w:rsidR="004B4C49" w:rsidRDefault="004B4C49" w:rsidP="004B4C49">
      <w:pPr>
        <w:shd w:val="clear" w:color="auto" w:fill="FFFFFF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Да ведь это ж…</w:t>
      </w:r>
      <w:r>
        <w:rPr>
          <w:i/>
          <w:iCs/>
          <w:sz w:val="24"/>
          <w:szCs w:val="24"/>
          <w:lang w:eastAsia="ru-RU"/>
        </w:rPr>
        <w:t>(Бабочка)</w:t>
      </w:r>
    </w:p>
    <w:p w:rsidR="004B4C49" w:rsidRDefault="004B4C49" w:rsidP="004B4C49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На своем образце объясняем: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"</w:t>
      </w:r>
      <w:r>
        <w:rPr>
          <w:color w:val="000000"/>
          <w:sz w:val="24"/>
          <w:szCs w:val="24"/>
          <w:shd w:val="clear" w:color="auto" w:fill="FFFFFF"/>
        </w:rPr>
        <w:t>На цветном листе делаем отпечаток обеих ладоней, предварительно окунув их в краску. Отпечатки пальцев располагаются противоположно, находятся во внешней стороне изображения. Ладони нужно располагать близко друг к другу. Это будут верхние крылья бабочки. Саму бабочку на листе можно расположить вертикально или чуть по диагонали".</w:t>
      </w:r>
    </w:p>
    <w:p w:rsidR="004B4C49" w:rsidRDefault="004B4C49" w:rsidP="004B4C49">
      <w:pPr>
        <w:jc w:val="both"/>
        <w:rPr>
          <w:color w:val="111111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ab/>
      </w:r>
      <w:r>
        <w:rPr>
          <w:color w:val="111111"/>
          <w:sz w:val="24"/>
          <w:szCs w:val="24"/>
        </w:rPr>
        <w:t xml:space="preserve"> </w:t>
      </w:r>
    </w:p>
    <w:p w:rsidR="004B4C49" w:rsidRDefault="004B4C49" w:rsidP="004B4C49">
      <w:pPr>
        <w:spacing w:line="360" w:lineRule="auto"/>
        <w:jc w:val="both"/>
        <w:rPr>
          <w:sz w:val="24"/>
          <w:szCs w:val="24"/>
        </w:rPr>
      </w:pPr>
    </w:p>
    <w:p w:rsidR="006D3777" w:rsidRDefault="006D3777">
      <w:bookmarkStart w:id="0" w:name="_GoBack"/>
      <w:bookmarkEnd w:id="0"/>
    </w:p>
    <w:sectPr w:rsidR="006D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DE"/>
    <w:rsid w:val="004B4C49"/>
    <w:rsid w:val="006D3777"/>
    <w:rsid w:val="00D3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835FD-727A-41A9-BF26-750CB767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C49"/>
    <w:pPr>
      <w:spacing w:after="0" w:line="240" w:lineRule="auto"/>
      <w:contextualSpacing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C49"/>
    <w:pPr>
      <w:spacing w:before="100" w:beforeAutospacing="1" w:after="100" w:afterAutospacing="1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4B4C49"/>
    <w:pPr>
      <w:spacing w:before="100" w:beforeAutospacing="1" w:after="100" w:afterAutospacing="1"/>
      <w:contextualSpacing w:val="0"/>
    </w:pPr>
    <w:rPr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4B4C49"/>
    <w:rPr>
      <w:rFonts w:ascii="Times New Roman" w:hAnsi="Times New Roman" w:cs="Times New Roman" w:hint="default"/>
    </w:rPr>
  </w:style>
  <w:style w:type="character" w:customStyle="1" w:styleId="c3c2">
    <w:name w:val="c3 c2"/>
    <w:basedOn w:val="a0"/>
    <w:uiPriority w:val="99"/>
    <w:rsid w:val="004B4C4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5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1.bp.blogspot.com/-9FDO1Z7HlRw/WvBg45vNLdI/AAAAAAAABOw/SJqPIHKUzFkURzLsEgbS9I18fOSI7D_hgCLcBGAs/s1600/IMG_20180507_070137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s://leftoday.appspot.com/kak-sdelat-bozhiu-korovku-iz-plastilina-poetapno/img_73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3</cp:revision>
  <dcterms:created xsi:type="dcterms:W3CDTF">2020-05-12T07:02:00Z</dcterms:created>
  <dcterms:modified xsi:type="dcterms:W3CDTF">2020-05-12T07:03:00Z</dcterms:modified>
</cp:coreProperties>
</file>