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0" w:rsidRPr="00207D50" w:rsidRDefault="00207D50" w:rsidP="00207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Пальчиковые игры на развитие мелкой моторики</w:t>
      </w:r>
    </w:p>
    <w:p w:rsidR="00207D50" w:rsidRPr="00207D50" w:rsidRDefault="00207D50" w:rsidP="00207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«Пирожки»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619250"/>
            <wp:effectExtent l="19050" t="0" r="0" b="0"/>
            <wp:wrapSquare wrapText="bothSides"/>
            <wp:docPr id="8" name="Рисунок 2" descr="hello_html_m497ade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97adeb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Я купила масло,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Сахар и муку,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Полкило изюма,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Пачку творогу.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Пирожки пеку, пеку. </w:t>
      </w:r>
    </w:p>
    <w:p w:rsid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Всех друзей я в гости жду. </w:t>
      </w:r>
    </w:p>
    <w:p w:rsidR="00A40192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92" w:rsidRPr="00207D50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92" w:rsidRDefault="00207D50" w:rsidP="00A401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1. Поочередно загибаем пальцы при перечислении продуктов, начиная с мизинца; </w:t>
      </w:r>
    </w:p>
    <w:p w:rsidR="00207D50" w:rsidRPr="00207D50" w:rsidRDefault="00207D50" w:rsidP="00A401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2. имитация лепки пирожков (ладони полусогнуты); </w:t>
      </w:r>
    </w:p>
    <w:p w:rsidR="00207D50" w:rsidRPr="00207D50" w:rsidRDefault="00207D50" w:rsidP="00A401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3. движения ладонями раскрытыми вперед, имитирующие </w:t>
      </w:r>
      <w:proofErr w:type="spellStart"/>
      <w:r w:rsidRPr="00207D50">
        <w:rPr>
          <w:rFonts w:ascii="Times New Roman" w:eastAsia="Times New Roman" w:hAnsi="Times New Roman" w:cs="Times New Roman"/>
          <w:sz w:val="24"/>
          <w:szCs w:val="24"/>
        </w:rPr>
        <w:t>подзывание</w:t>
      </w:r>
      <w:proofErr w:type="spellEnd"/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 гостей. </w:t>
      </w:r>
    </w:p>
    <w:p w:rsidR="00207D50" w:rsidRPr="00207D50" w:rsidRDefault="00207D50" w:rsidP="00A401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b/>
          <w:bCs/>
          <w:sz w:val="24"/>
          <w:szCs w:val="24"/>
        </w:rPr>
        <w:t>«Дятел»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Тук-тук-тук, тук-тук-тук,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1743075"/>
            <wp:effectExtent l="19050" t="0" r="9525" b="0"/>
            <wp:wrapSquare wrapText="bothSides"/>
            <wp:docPr id="7" name="Рисунок 3" descr="hello_html_448ddf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48ddfb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Раздаётся чей-то стук.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Это дятел на сосне </w:t>
      </w:r>
    </w:p>
    <w:p w:rsid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Долбит клювом по коре. </w:t>
      </w:r>
    </w:p>
    <w:p w:rsidR="00A40192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92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92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92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92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92" w:rsidRPr="00207D50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1. 6-7 раз подряд постучать кулачком правой руки по раскрытой ладони левой; </w:t>
      </w:r>
    </w:p>
    <w:p w:rsidR="00207D50" w:rsidRPr="00207D50" w:rsidRDefault="00207D50" w:rsidP="00A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2. - наоборот, постучать кулачком левой руки по раскрытой ладони правой; </w:t>
      </w:r>
    </w:p>
    <w:p w:rsidR="00207D50" w:rsidRPr="00207D50" w:rsidRDefault="00207D50" w:rsidP="00A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3. соединить все пальцы правой руки, изображая клюв дятла и слегка ударять по ладони левой руки, пальцы которой развести в стороны, изображая дерево; 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4. пальцами левой руки, изображающими клюв, постучать по ладони правой руки. 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b/>
          <w:bCs/>
          <w:sz w:val="24"/>
          <w:szCs w:val="24"/>
        </w:rPr>
        <w:t>«Стирка»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Мы бельё стирали,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1800225"/>
            <wp:effectExtent l="19050" t="0" r="0" b="0"/>
            <wp:wrapSquare wrapText="bothSides"/>
            <wp:docPr id="4" name="Рисунок 4" descr="hello_html_ma887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a88704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В речке полоскали,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Выжали, развесили -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То-то стало весело!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1. Тереть один кулачок об другой; </w:t>
      </w:r>
    </w:p>
    <w:p w:rsidR="00207D50" w:rsidRPr="00207D50" w:rsidRDefault="00207D50" w:rsidP="00A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2. движения ладонями вправо - влево; </w:t>
      </w:r>
    </w:p>
    <w:p w:rsidR="00207D50" w:rsidRPr="00207D50" w:rsidRDefault="00207D50" w:rsidP="00A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3. сжимать - разжимать кулачки, имитировать движения, изображающие развешивание белья; 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поворачивать кисти рук из стороны в сторону, пальцы разведены в стороны ("фонарики"). 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b/>
          <w:bCs/>
          <w:sz w:val="24"/>
          <w:szCs w:val="24"/>
        </w:rPr>
        <w:t>«Радуга»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581150"/>
            <wp:effectExtent l="19050" t="0" r="0" b="0"/>
            <wp:wrapSquare wrapText="bothSides"/>
            <wp:docPr id="5" name="Рисунок 5" descr="hello_html_3b01c9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b01c94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>Ах ты, радуга-дуга,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>Ты высока и туга!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>Не дай дождичка,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>Дай нам вёдрышка.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>Чтобы деткам погулять,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>Чтоб теляткам поскакать,</w:t>
      </w:r>
    </w:p>
    <w:p w:rsid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Нужно солнышко, </w:t>
      </w:r>
      <w:proofErr w:type="spellStart"/>
      <w:r w:rsidRPr="00207D50">
        <w:rPr>
          <w:rFonts w:ascii="Times New Roman" w:eastAsia="Times New Roman" w:hAnsi="Times New Roman" w:cs="Times New Roman"/>
          <w:sz w:val="24"/>
          <w:szCs w:val="24"/>
        </w:rPr>
        <w:t>Колоколнышко</w:t>
      </w:r>
      <w:proofErr w:type="spellEnd"/>
      <w:r w:rsidRPr="00207D5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40192" w:rsidRPr="00207D50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1.Раскрытыми ладонями, с растопыренными пальчиками рисовать движение полукруг, из одной стороны в другую;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2. раскрытыми ладонями движения от себя;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3. —————"—————к себе;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4. "шагать" по столу поочередно указательными и средними пальцами обеих рук; t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5. "поскакать" по столу всеми пальцами начиная с мизинца, поочередно;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6. нарисовать в воздухе круг раскрытыми ладонями;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7. собирание в щепоть всех пальчиков (имитируя колокольчик).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b/>
          <w:bCs/>
          <w:sz w:val="24"/>
          <w:szCs w:val="24"/>
        </w:rPr>
        <w:t>«Капуста»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Мы капусту рубим-рубим,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6050" cy="2752725"/>
            <wp:effectExtent l="19050" t="0" r="0" b="0"/>
            <wp:wrapSquare wrapText="bothSides"/>
            <wp:docPr id="6" name="Рисунок 6" descr="hello_html_4c9b2c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c9b2cb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Мы капусту солим-солим, </w:t>
      </w: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Мы капусту трём-трём, </w:t>
      </w:r>
    </w:p>
    <w:p w:rsid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>Мы капусту жмём-жмём.</w:t>
      </w:r>
    </w:p>
    <w:p w:rsidR="00A40192" w:rsidRPr="00207D50" w:rsidRDefault="00A40192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A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1. Прямыми ладонями, пальцы зафиксированы, имитируем движения топора, вверх, вниз - движения повторяющиеся, ритмичные; 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2. поочередное поглаживание подушечек пальцев, пальцы собраны в щепоть - имитация соления; 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3. потирание кулачка о кулачок - движения вертикальные, вверх - вниз; 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4. энергично сжимаем пальцы в кулак, сжимаем и разжимаем - движения ритмичные, одновременные. 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b/>
          <w:bCs/>
          <w:sz w:val="24"/>
          <w:szCs w:val="24"/>
        </w:rPr>
        <w:t>«Дружная семейка»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1,2,3,4,5 </w:t>
      </w:r>
      <w:r w:rsidRPr="00207D50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 пальцев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Вышли пальчики гулять </w:t>
      </w:r>
      <w:r w:rsidRPr="00207D50">
        <w:rPr>
          <w:rFonts w:ascii="Times New Roman" w:eastAsia="Times New Roman" w:hAnsi="Times New Roman" w:cs="Times New Roman"/>
          <w:i/>
          <w:iCs/>
          <w:sz w:val="24"/>
          <w:szCs w:val="24"/>
        </w:rPr>
        <w:t>Имитация шагов пальцами.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Этот пальчик в лес пошел, </w:t>
      </w:r>
      <w:r w:rsidRPr="00207D50">
        <w:rPr>
          <w:rFonts w:ascii="Times New Roman" w:eastAsia="Times New Roman" w:hAnsi="Times New Roman" w:cs="Times New Roman"/>
          <w:i/>
          <w:iCs/>
          <w:sz w:val="24"/>
          <w:szCs w:val="24"/>
        </w:rPr>
        <w:t>Растираем мизинец</w:t>
      </w:r>
      <w:r w:rsidRPr="00207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Этот пальчик гриб нашел, </w:t>
      </w:r>
      <w:r w:rsidRPr="00207D50">
        <w:rPr>
          <w:rFonts w:ascii="Times New Roman" w:eastAsia="Times New Roman" w:hAnsi="Times New Roman" w:cs="Times New Roman"/>
          <w:i/>
          <w:iCs/>
          <w:sz w:val="24"/>
          <w:szCs w:val="24"/>
        </w:rPr>
        <w:t>Растираем безымянный палец</w:t>
      </w:r>
      <w:r w:rsidRPr="00207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Этот пальчик чистить стал, </w:t>
      </w:r>
      <w:r w:rsidRPr="00207D50">
        <w:rPr>
          <w:rFonts w:ascii="Times New Roman" w:eastAsia="Times New Roman" w:hAnsi="Times New Roman" w:cs="Times New Roman"/>
          <w:i/>
          <w:iCs/>
          <w:sz w:val="24"/>
          <w:szCs w:val="24"/>
        </w:rPr>
        <w:t>Растираем средний палец.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Этот пальчик жарить стал, </w:t>
      </w:r>
      <w:r w:rsidRPr="00207D50">
        <w:rPr>
          <w:rFonts w:ascii="Times New Roman" w:eastAsia="Times New Roman" w:hAnsi="Times New Roman" w:cs="Times New Roman"/>
          <w:i/>
          <w:iCs/>
          <w:sz w:val="24"/>
          <w:szCs w:val="24"/>
        </w:rPr>
        <w:t>Растираем указательный палец</w:t>
      </w:r>
      <w:r w:rsidRPr="00207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Ну а этот только ел, </w:t>
      </w:r>
      <w:r w:rsidRPr="00207D50">
        <w:rPr>
          <w:rFonts w:ascii="Times New Roman" w:eastAsia="Times New Roman" w:hAnsi="Times New Roman" w:cs="Times New Roman"/>
          <w:i/>
          <w:iCs/>
          <w:sz w:val="24"/>
          <w:szCs w:val="24"/>
        </w:rPr>
        <w:t>Растираем большой палец</w:t>
      </w:r>
      <w:r w:rsidRPr="00207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D50">
        <w:rPr>
          <w:rFonts w:ascii="Times New Roman" w:eastAsia="Times New Roman" w:hAnsi="Times New Roman" w:cs="Times New Roman"/>
          <w:sz w:val="24"/>
          <w:szCs w:val="24"/>
        </w:rPr>
        <w:t xml:space="preserve">От того и потолстел! </w:t>
      </w:r>
      <w:r w:rsidRPr="00207D50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Показываем его кверху</w:t>
      </w:r>
      <w:r w:rsidRPr="00207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D50" w:rsidRPr="00207D50" w:rsidRDefault="00207D50" w:rsidP="0020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D50" w:rsidRPr="00207D50" w:rsidSect="00A4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3CD6"/>
    <w:multiLevelType w:val="multilevel"/>
    <w:tmpl w:val="433C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D50"/>
    <w:rsid w:val="00011CE8"/>
    <w:rsid w:val="00162F36"/>
    <w:rsid w:val="00207D50"/>
    <w:rsid w:val="008E0ABD"/>
    <w:rsid w:val="00A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6AA8B-5B74-44B8-A9E3-EA97C6E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207D50"/>
  </w:style>
  <w:style w:type="character" w:customStyle="1" w:styleId="dg-libraryrate--number">
    <w:name w:val="dg-library__rate--number"/>
    <w:basedOn w:val="a0"/>
    <w:rsid w:val="00207D50"/>
  </w:style>
  <w:style w:type="character" w:styleId="a4">
    <w:name w:val="Hyperlink"/>
    <w:basedOn w:val="a0"/>
    <w:uiPriority w:val="99"/>
    <w:semiHidden/>
    <w:unhideWhenUsed/>
    <w:rsid w:val="00207D50"/>
    <w:rPr>
      <w:color w:val="0000FF"/>
      <w:u w:val="single"/>
    </w:rPr>
  </w:style>
  <w:style w:type="character" w:customStyle="1" w:styleId="old">
    <w:name w:val="old"/>
    <w:basedOn w:val="a0"/>
    <w:rsid w:val="00207D50"/>
  </w:style>
  <w:style w:type="character" w:customStyle="1" w:styleId="new">
    <w:name w:val="new"/>
    <w:basedOn w:val="a0"/>
    <w:rsid w:val="00207D50"/>
  </w:style>
  <w:style w:type="paragraph" w:styleId="a5">
    <w:name w:val="Balloon Text"/>
    <w:basedOn w:val="a"/>
    <w:link w:val="a6"/>
    <w:uiPriority w:val="99"/>
    <w:semiHidden/>
    <w:unhideWhenUsed/>
    <w:rsid w:val="0020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Comp1</cp:lastModifiedBy>
  <cp:revision>7</cp:revision>
  <dcterms:created xsi:type="dcterms:W3CDTF">2019-07-02T20:09:00Z</dcterms:created>
  <dcterms:modified xsi:type="dcterms:W3CDTF">2020-06-25T12:06:00Z</dcterms:modified>
</cp:coreProperties>
</file>