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3" w:rsidRPr="00797758" w:rsidRDefault="00797758" w:rsidP="00254D82">
      <w:pPr>
        <w:tabs>
          <w:tab w:val="left" w:pos="935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34"/>
          <w:szCs w:val="34"/>
          <w:u w:val="single"/>
        </w:rPr>
      </w:pPr>
      <w:r w:rsidRPr="00797758">
        <w:rPr>
          <w:rFonts w:ascii="Times New Roman" w:hAnsi="Times New Roman" w:cs="Times New Roman"/>
          <w:b/>
          <w:bCs/>
          <w:color w:val="244061" w:themeColor="accent1" w:themeShade="80"/>
          <w:sz w:val="34"/>
          <w:szCs w:val="34"/>
        </w:rPr>
        <w:t xml:space="preserve">  </w:t>
      </w:r>
      <w:r w:rsidRPr="00797758">
        <w:rPr>
          <w:rFonts w:ascii="Times New Roman" w:hAnsi="Times New Roman" w:cs="Times New Roman"/>
          <w:b/>
          <w:bCs/>
          <w:color w:val="244061" w:themeColor="accent1" w:themeShade="80"/>
          <w:sz w:val="34"/>
          <w:szCs w:val="34"/>
          <w:u w:val="single"/>
        </w:rPr>
        <w:t>Практическая консультация для родителей детей раннего возраста</w:t>
      </w:r>
    </w:p>
    <w:p w:rsidR="00797758" w:rsidRPr="00797758" w:rsidRDefault="00797758" w:rsidP="00797758">
      <w:pPr>
        <w:tabs>
          <w:tab w:val="left" w:pos="9356"/>
        </w:tabs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97758" w:rsidRPr="00797758" w:rsidRDefault="00254D82" w:rsidP="00797758">
      <w:pPr>
        <w:tabs>
          <w:tab w:val="left" w:pos="9356"/>
        </w:tabs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6A0E05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pt;height:45pt" fillcolor="#365f91 [2404]" stroked="f">
            <v:fill color2="#f93"/>
            <v:stroke r:id="rId6" o:title=""/>
            <v:shadow on="t" color="silver" opacity="52429f"/>
            <v:textpath style="font-family:&quot;Impact&quot;;v-text-kern:t" trim="t" fitpath="t" string="&quot;Игры с водой&quot;"/>
          </v:shape>
        </w:pict>
      </w:r>
    </w:p>
    <w:p w:rsidR="00CA7BDC" w:rsidRPr="00697A35" w:rsidRDefault="00797758" w:rsidP="006A0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1B70" w:rsidRPr="00697A35" w:rsidRDefault="006A0E05" w:rsidP="00697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E05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CC3366" wp14:editId="74DC94E9">
            <wp:simplePos x="0" y="0"/>
            <wp:positionH relativeFrom="column">
              <wp:posOffset>4573905</wp:posOffset>
            </wp:positionH>
            <wp:positionV relativeFrom="paragraph">
              <wp:posOffset>1763395</wp:posOffset>
            </wp:positionV>
            <wp:extent cx="2190750" cy="1734820"/>
            <wp:effectExtent l="0" t="0" r="0" b="0"/>
            <wp:wrapTight wrapText="bothSides">
              <wp:wrapPolygon edited="0">
                <wp:start x="0" y="0"/>
                <wp:lineTo x="0" y="21347"/>
                <wp:lineTo x="21412" y="21347"/>
                <wp:lineTo x="21412" y="0"/>
                <wp:lineTo x="0" y="0"/>
              </wp:wrapPolygon>
            </wp:wrapTight>
            <wp:docPr id="1" name="Рисунок 1" descr="C:\Users\admin\Desktop\TB2L62QEQOWBuNjSsppXXXPgpXa_!!725677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B2L62QEQOWBuNjSsppXXXPgpXa_!!7256779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3" t="16107" r="5369" b="14765"/>
                    <a:stretch/>
                  </pic:blipFill>
                  <pic:spPr bwMode="auto">
                    <a:xfrm>
                      <a:off x="0" y="0"/>
                      <a:ext cx="219075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BDC" w:rsidRPr="006A0E05">
        <w:rPr>
          <w:rFonts w:ascii="Times New Roman" w:hAnsi="Times New Roman" w:cs="Times New Roman"/>
          <w:b/>
          <w:color w:val="0070C0"/>
          <w:sz w:val="28"/>
          <w:szCs w:val="28"/>
        </w:rPr>
        <w:t>Вода – первая стихия</w:t>
      </w:r>
      <w:r w:rsidR="00CA7BDC" w:rsidRPr="00697A35">
        <w:rPr>
          <w:rFonts w:ascii="Times New Roman" w:hAnsi="Times New Roman" w:cs="Times New Roman"/>
          <w:sz w:val="28"/>
          <w:szCs w:val="28"/>
        </w:rPr>
        <w:t>, с которой малыш знакомится еще до своего рождения. Может, именно поэтому детки так любят «мокрые» игры в любом возрасте.</w:t>
      </w:r>
      <w:r w:rsidR="00CA7BDC" w:rsidRPr="00697A35">
        <w:rPr>
          <w:rFonts w:ascii="Times New Roman" w:hAnsi="Times New Roman" w:cs="Times New Roman"/>
          <w:sz w:val="28"/>
          <w:szCs w:val="28"/>
        </w:rPr>
        <w:br/>
      </w:r>
      <w:r w:rsidR="00281B70" w:rsidRPr="00697A35">
        <w:rPr>
          <w:rFonts w:ascii="Times New Roman" w:hAnsi="Times New Roman" w:cs="Times New Roman"/>
          <w:sz w:val="28"/>
          <w:szCs w:val="28"/>
        </w:rPr>
        <w:t xml:space="preserve">   </w:t>
      </w:r>
      <w:r w:rsidR="00797758" w:rsidRPr="00697A35">
        <w:rPr>
          <w:rFonts w:ascii="Times New Roman" w:hAnsi="Times New Roman" w:cs="Times New Roman"/>
          <w:sz w:val="28"/>
          <w:szCs w:val="28"/>
        </w:rPr>
        <w:t xml:space="preserve"> </w:t>
      </w:r>
      <w:r w:rsidR="00697A35">
        <w:rPr>
          <w:rFonts w:ascii="Times New Roman" w:hAnsi="Times New Roman" w:cs="Times New Roman"/>
          <w:sz w:val="28"/>
          <w:szCs w:val="28"/>
        </w:rPr>
        <w:t xml:space="preserve">      </w:t>
      </w:r>
      <w:r w:rsidR="00281B70" w:rsidRPr="00697A35">
        <w:rPr>
          <w:rFonts w:ascii="Times New Roman" w:hAnsi="Times New Roman" w:cs="Times New Roman"/>
          <w:sz w:val="28"/>
          <w:szCs w:val="28"/>
        </w:rPr>
        <w:t xml:space="preserve">Игры с водой вызывают у детей радостное настроение, поднимают жизненный тонус, дают ребятам много эмоционально ярких, нужных впечатлений, переживаний и знаний.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="00281B70" w:rsidRPr="00697A35">
        <w:rPr>
          <w:rFonts w:ascii="Times New Roman" w:hAnsi="Times New Roman" w:cs="Times New Roman"/>
          <w:sz w:val="28"/>
          <w:szCs w:val="28"/>
        </w:rPr>
        <w:t xml:space="preserve">-игр, как в качестве вспомогательного средства, которое позволяет стимулировать ребенка, развивать его сенсомоторные навыки, снижать напряжение эмоционального характера, так и для непосредственной  </w:t>
      </w:r>
      <w:proofErr w:type="spellStart"/>
      <w:r w:rsidR="00281B70" w:rsidRPr="00697A3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281B70" w:rsidRPr="00697A35"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деятельности, является весьма эффективным методом работы.</w:t>
      </w:r>
    </w:p>
    <w:p w:rsidR="00281B70" w:rsidRPr="006A0E05" w:rsidRDefault="000F672A" w:rsidP="00697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A35">
        <w:rPr>
          <w:rFonts w:ascii="Times New Roman" w:hAnsi="Times New Roman" w:cs="Times New Roman"/>
          <w:sz w:val="28"/>
          <w:szCs w:val="28"/>
        </w:rPr>
        <w:t>И</w:t>
      </w:r>
      <w:r w:rsidR="00281B70" w:rsidRPr="00697A35">
        <w:rPr>
          <w:rFonts w:ascii="Times New Roman" w:hAnsi="Times New Roman" w:cs="Times New Roman"/>
          <w:sz w:val="28"/>
          <w:szCs w:val="28"/>
        </w:rPr>
        <w:t>гры</w:t>
      </w:r>
      <w:r w:rsidRPr="00697A35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281B70" w:rsidRPr="00697A35">
        <w:rPr>
          <w:rFonts w:ascii="Times New Roman" w:hAnsi="Times New Roman" w:cs="Times New Roman"/>
          <w:sz w:val="28"/>
          <w:szCs w:val="28"/>
        </w:rPr>
        <w:t xml:space="preserve"> очень естественны, это то, чем детям нравится заниматься, то, что не вызывает у них страха, дискомфорта. Все умения, навыки и знания, которым мы учим ребятишек, используя </w:t>
      </w:r>
      <w:r w:rsidR="00CA7BDC" w:rsidRPr="00697A35">
        <w:rPr>
          <w:rFonts w:ascii="Times New Roman" w:hAnsi="Times New Roman" w:cs="Times New Roman"/>
          <w:sz w:val="28"/>
          <w:szCs w:val="28"/>
        </w:rPr>
        <w:t xml:space="preserve">игры с водой, </w:t>
      </w:r>
      <w:r w:rsidR="00281B70" w:rsidRPr="00697A35">
        <w:rPr>
          <w:rFonts w:ascii="Times New Roman" w:hAnsi="Times New Roman" w:cs="Times New Roman"/>
          <w:sz w:val="28"/>
          <w:szCs w:val="28"/>
        </w:rPr>
        <w:t>усваиваются ими гораздо быстрее и проще.</w:t>
      </w:r>
      <w:r w:rsidR="006A0E05" w:rsidRPr="006A0E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672A" w:rsidRPr="00697A35" w:rsidRDefault="000F672A" w:rsidP="00697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A35">
        <w:rPr>
          <w:rFonts w:ascii="Times New Roman" w:hAnsi="Times New Roman" w:cs="Times New Roman"/>
          <w:sz w:val="28"/>
          <w:szCs w:val="28"/>
        </w:rPr>
        <w:t>Вода обладает психотерапевтическими свойствами, способствует релаксации, расслаблению. С другой стороны вода может просто развлечь ребенка, поднять эмоциональный настрой. Любые игры детей с водой, даже такие простые манипуляции, как переливание, выливание, заполнение емкостей водой, обладают психопрофилактической ценностью.</w:t>
      </w:r>
    </w:p>
    <w:p w:rsidR="00281B70" w:rsidRPr="00697A35" w:rsidRDefault="00243503" w:rsidP="00697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A35">
        <w:rPr>
          <w:rFonts w:ascii="Times New Roman" w:hAnsi="Times New Roman" w:cs="Times New Roman"/>
          <w:sz w:val="28"/>
          <w:szCs w:val="28"/>
        </w:rPr>
        <w:t>В литературе описано большое количество приемов</w:t>
      </w:r>
      <w:r w:rsidR="000F672A" w:rsidRPr="00697A35">
        <w:rPr>
          <w:rFonts w:ascii="Times New Roman" w:hAnsi="Times New Roman" w:cs="Times New Roman"/>
          <w:sz w:val="28"/>
          <w:szCs w:val="28"/>
        </w:rPr>
        <w:t xml:space="preserve"> </w:t>
      </w:r>
      <w:r w:rsidRPr="00697A3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81B70" w:rsidRPr="00697A35">
        <w:rPr>
          <w:rFonts w:ascii="Times New Roman" w:hAnsi="Times New Roman" w:cs="Times New Roman"/>
          <w:sz w:val="28"/>
          <w:szCs w:val="28"/>
        </w:rPr>
        <w:t xml:space="preserve">воды в работе с детьми,  но каждый родитель должен выбирать наиболее подходящие варианты для себя и своего  ребенка, </w:t>
      </w:r>
      <w:r w:rsidRPr="00697A35">
        <w:rPr>
          <w:rFonts w:ascii="Times New Roman" w:hAnsi="Times New Roman" w:cs="Times New Roman"/>
          <w:sz w:val="28"/>
          <w:szCs w:val="28"/>
        </w:rPr>
        <w:t xml:space="preserve"> </w:t>
      </w:r>
      <w:r w:rsidR="00CA7BDC" w:rsidRPr="00697A35">
        <w:rPr>
          <w:rFonts w:ascii="Times New Roman" w:hAnsi="Times New Roman" w:cs="Times New Roman"/>
          <w:sz w:val="28"/>
          <w:szCs w:val="28"/>
        </w:rPr>
        <w:t xml:space="preserve"> варианты игр, </w:t>
      </w:r>
      <w:r w:rsidRPr="00697A35">
        <w:rPr>
          <w:rFonts w:ascii="Times New Roman" w:hAnsi="Times New Roman" w:cs="Times New Roman"/>
          <w:sz w:val="28"/>
          <w:szCs w:val="28"/>
        </w:rPr>
        <w:t xml:space="preserve">приемлемые </w:t>
      </w:r>
      <w:r w:rsidR="00281B70" w:rsidRPr="00697A35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7A35">
        <w:rPr>
          <w:rFonts w:ascii="Times New Roman" w:hAnsi="Times New Roman" w:cs="Times New Roman"/>
          <w:sz w:val="28"/>
          <w:szCs w:val="28"/>
        </w:rPr>
        <w:t xml:space="preserve"> конкретной</w:t>
      </w:r>
      <w:r w:rsidR="00CA7BDC" w:rsidRPr="00697A35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0F672A" w:rsidRPr="006A0E05" w:rsidRDefault="000F672A" w:rsidP="00697A3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A0E0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Рекомендуемые материалы для игр с водой:</w:t>
      </w:r>
    </w:p>
    <w:p w:rsidR="000F672A" w:rsidRPr="00697A35" w:rsidRDefault="000F672A" w:rsidP="00697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A35">
        <w:rPr>
          <w:rFonts w:ascii="Times New Roman" w:hAnsi="Times New Roman" w:cs="Times New Roman"/>
          <w:sz w:val="28"/>
          <w:szCs w:val="28"/>
        </w:rPr>
        <w:t>- пластмассовые и резиновые игрушки (кораблики, лодки, уточки, рыбки);</w:t>
      </w:r>
    </w:p>
    <w:p w:rsidR="000F672A" w:rsidRPr="00697A35" w:rsidRDefault="000F672A" w:rsidP="00697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A35">
        <w:rPr>
          <w:rFonts w:ascii="Times New Roman" w:hAnsi="Times New Roman" w:cs="Times New Roman"/>
          <w:sz w:val="28"/>
          <w:szCs w:val="28"/>
        </w:rPr>
        <w:t>- предметы из различных материалов (дерева, пластмассы, разного веса, форм</w:t>
      </w:r>
      <w:r w:rsidR="00CA7BDC" w:rsidRPr="00697A35">
        <w:rPr>
          <w:rFonts w:ascii="Times New Roman" w:hAnsi="Times New Roman" w:cs="Times New Roman"/>
          <w:sz w:val="28"/>
          <w:szCs w:val="28"/>
        </w:rPr>
        <w:t>ы, размера; природные материалы);</w:t>
      </w:r>
    </w:p>
    <w:p w:rsidR="000F672A" w:rsidRPr="00697A35" w:rsidRDefault="000F672A" w:rsidP="00697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A35">
        <w:rPr>
          <w:rFonts w:ascii="Times New Roman" w:hAnsi="Times New Roman" w:cs="Times New Roman"/>
          <w:sz w:val="28"/>
          <w:szCs w:val="28"/>
        </w:rPr>
        <w:t>- стаканчики, бутылочки, формочки, ведерки;</w:t>
      </w:r>
    </w:p>
    <w:p w:rsidR="000F672A" w:rsidRPr="00697A35" w:rsidRDefault="006A0E05" w:rsidP="00697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63FA8D" wp14:editId="1F8FAF9E">
            <wp:simplePos x="0" y="0"/>
            <wp:positionH relativeFrom="column">
              <wp:posOffset>169545</wp:posOffset>
            </wp:positionH>
            <wp:positionV relativeFrom="paragraph">
              <wp:posOffset>304165</wp:posOffset>
            </wp:positionV>
            <wp:extent cx="2603500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95" y="21474"/>
                <wp:lineTo x="21495" y="0"/>
                <wp:lineTo x="0" y="0"/>
              </wp:wrapPolygon>
            </wp:wrapTight>
            <wp:docPr id="2" name="Рисунок 2" descr="C:\Users\admin\Desktop\9bad0980949aa726cfcdf39655502d9a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bad0980949aa726cfcdf39655502d9a-1000x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1" b="20091"/>
                    <a:stretch/>
                  </pic:blipFill>
                  <pic:spPr bwMode="auto">
                    <a:xfrm>
                      <a:off x="0" y="0"/>
                      <a:ext cx="2603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2A" w:rsidRPr="00697A35">
        <w:rPr>
          <w:rFonts w:ascii="Times New Roman" w:hAnsi="Times New Roman" w:cs="Times New Roman"/>
          <w:sz w:val="28"/>
          <w:szCs w:val="28"/>
        </w:rPr>
        <w:t>- совки, черпаки, ложечки, которыми можно зачерпывать воду;</w:t>
      </w:r>
    </w:p>
    <w:p w:rsidR="000F672A" w:rsidRPr="00697A35" w:rsidRDefault="000F672A" w:rsidP="00697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A35">
        <w:rPr>
          <w:rFonts w:ascii="Times New Roman" w:hAnsi="Times New Roman" w:cs="Times New Roman"/>
          <w:sz w:val="28"/>
          <w:szCs w:val="28"/>
        </w:rPr>
        <w:t>- сита, сачки, лейки, воронки;</w:t>
      </w:r>
    </w:p>
    <w:p w:rsidR="000F672A" w:rsidRPr="00697A35" w:rsidRDefault="000F672A" w:rsidP="00697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A35">
        <w:rPr>
          <w:rFonts w:ascii="Times New Roman" w:hAnsi="Times New Roman" w:cs="Times New Roman"/>
          <w:sz w:val="28"/>
          <w:szCs w:val="28"/>
        </w:rPr>
        <w:t>- резиновые и поролоновые губки.</w:t>
      </w:r>
    </w:p>
    <w:p w:rsidR="006A0E05" w:rsidRDefault="006A0E05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E05" w:rsidRDefault="006A0E05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E05" w:rsidRDefault="006A0E05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E05" w:rsidRDefault="006A0E05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E05" w:rsidRDefault="006A0E05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E05" w:rsidRDefault="006A0E05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0F672A" w:rsidRPr="006A0E05" w:rsidRDefault="000F672A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6A0E0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Вот несколько интересных идей для водных игр, которые обязательно понравятся детям.</w:t>
      </w:r>
    </w:p>
    <w:p w:rsidR="000F672A" w:rsidRPr="006A0E05" w:rsidRDefault="00697A35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E05">
        <w:rPr>
          <w:rFonts w:ascii="Times New Roman" w:hAnsi="Times New Roman" w:cs="Times New Roman"/>
          <w:b/>
          <w:sz w:val="28"/>
          <w:szCs w:val="28"/>
        </w:rPr>
        <w:t>1.</w:t>
      </w:r>
      <w:r w:rsidR="000F672A" w:rsidRPr="006A0E05">
        <w:rPr>
          <w:rFonts w:ascii="Times New Roman" w:hAnsi="Times New Roman" w:cs="Times New Roman"/>
          <w:b/>
          <w:sz w:val="28"/>
          <w:szCs w:val="28"/>
        </w:rPr>
        <w:t>«Отожми губку».</w:t>
      </w:r>
      <w:r w:rsidR="000F672A" w:rsidRPr="00697A35">
        <w:rPr>
          <w:rFonts w:ascii="Times New Roman" w:hAnsi="Times New Roman" w:cs="Times New Roman"/>
          <w:sz w:val="28"/>
          <w:szCs w:val="28"/>
        </w:rPr>
        <w:t> Для этой игры понадобятся два тазика (или глубокие миски) и, конечно, губка. Одну из емкостей наполните водой, а вторую оставьте пустой. Используя губку, кроха должен перелить воду из одного тазика в другой.</w:t>
      </w:r>
      <w:r w:rsidR="006A0E05" w:rsidRPr="006A0E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672A" w:rsidRPr="000F672A" w:rsidRDefault="006A0E05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E0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15552D9" wp14:editId="01581A84">
            <wp:simplePos x="0" y="0"/>
            <wp:positionH relativeFrom="column">
              <wp:posOffset>4763135</wp:posOffset>
            </wp:positionH>
            <wp:positionV relativeFrom="paragraph">
              <wp:posOffset>73660</wp:posOffset>
            </wp:positionV>
            <wp:extent cx="1952625" cy="1819275"/>
            <wp:effectExtent l="0" t="0" r="0" b="0"/>
            <wp:wrapTight wrapText="bothSides">
              <wp:wrapPolygon edited="0">
                <wp:start x="0" y="0"/>
                <wp:lineTo x="0" y="21487"/>
                <wp:lineTo x="21495" y="21487"/>
                <wp:lineTo x="21495" y="0"/>
                <wp:lineTo x="0" y="0"/>
              </wp:wrapPolygon>
            </wp:wrapTight>
            <wp:docPr id="3" name="Рисунок 3" descr="C:\Users\admin\Desktop\3a873390eb68083c7650ce54f78c5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a873390eb68083c7650ce54f78c59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D82" w:rsidRPr="006A0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A35" w:rsidRPr="006A0E05">
        <w:rPr>
          <w:rFonts w:ascii="Times New Roman" w:hAnsi="Times New Roman" w:cs="Times New Roman"/>
          <w:b/>
          <w:sz w:val="28"/>
          <w:szCs w:val="28"/>
        </w:rPr>
        <w:t>2.</w:t>
      </w:r>
      <w:r w:rsidR="000F672A" w:rsidRPr="006A0E05">
        <w:rPr>
          <w:rFonts w:ascii="Times New Roman" w:hAnsi="Times New Roman" w:cs="Times New Roman"/>
          <w:b/>
          <w:sz w:val="28"/>
          <w:szCs w:val="28"/>
        </w:rPr>
        <w:t>«Поймай рыбку».</w:t>
      </w:r>
      <w:r w:rsidR="000F672A" w:rsidRPr="000F672A">
        <w:rPr>
          <w:rFonts w:ascii="Times New Roman" w:hAnsi="Times New Roman" w:cs="Times New Roman"/>
          <w:sz w:val="28"/>
          <w:szCs w:val="28"/>
        </w:rPr>
        <w:t> Положите в тазик с водой нетонущие предметы (например, мелкие резиновые игрушки, пробки, мячики, бусинки) и предложите малышу с помощью сита «выловить рыбок». Подготовьте миску или ведерко, куда ребенок будет складывать свой улов.</w:t>
      </w:r>
    </w:p>
    <w:p w:rsidR="000F672A" w:rsidRPr="000F672A" w:rsidRDefault="000F672A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72A">
        <w:rPr>
          <w:rFonts w:ascii="Times New Roman" w:hAnsi="Times New Roman" w:cs="Times New Roman"/>
          <w:sz w:val="28"/>
          <w:szCs w:val="28"/>
        </w:rPr>
        <w:t>Переливания жидкости из одного кувшина в другой – для малышей задача не из легких. Это упражнение позволяет развивать координацию движений, глазомер, концентрацию внимания.</w:t>
      </w:r>
      <w:r w:rsidR="006A0E05" w:rsidRPr="006A0E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672A" w:rsidRPr="000F672A" w:rsidRDefault="00254D82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E05">
        <w:rPr>
          <w:rFonts w:ascii="Times New Roman" w:hAnsi="Times New Roman" w:cs="Times New Roman"/>
          <w:b/>
          <w:sz w:val="28"/>
          <w:szCs w:val="28"/>
        </w:rPr>
        <w:t>3.</w:t>
      </w:r>
      <w:r w:rsidR="000F672A" w:rsidRPr="006A0E05">
        <w:rPr>
          <w:rFonts w:ascii="Times New Roman" w:hAnsi="Times New Roman" w:cs="Times New Roman"/>
          <w:b/>
          <w:sz w:val="28"/>
          <w:szCs w:val="28"/>
        </w:rPr>
        <w:t>«Налей воду в стаканы».</w:t>
      </w:r>
      <w:r w:rsidR="000F672A" w:rsidRPr="000F672A">
        <w:rPr>
          <w:rFonts w:ascii="Times New Roman" w:hAnsi="Times New Roman" w:cs="Times New Roman"/>
          <w:sz w:val="28"/>
          <w:szCs w:val="28"/>
        </w:rPr>
        <w:t> Приготовьте стаканы и другие емкости различного объема и формы, а затем с помощью фломастера или клейкой ленты отметьте на них тот уровень, до которого малышу нужно их наполнить. Чтобы ребенку было интересней, воду можно подкрасить.</w:t>
      </w:r>
    </w:p>
    <w:p w:rsidR="000F672A" w:rsidRPr="000F672A" w:rsidRDefault="00254D82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E05">
        <w:rPr>
          <w:rFonts w:ascii="Times New Roman" w:hAnsi="Times New Roman" w:cs="Times New Roman"/>
          <w:b/>
          <w:sz w:val="28"/>
          <w:szCs w:val="28"/>
        </w:rPr>
        <w:t>4.</w:t>
      </w:r>
      <w:r w:rsidR="000F672A" w:rsidRPr="006A0E05">
        <w:rPr>
          <w:rFonts w:ascii="Times New Roman" w:hAnsi="Times New Roman" w:cs="Times New Roman"/>
          <w:b/>
          <w:sz w:val="28"/>
          <w:szCs w:val="28"/>
        </w:rPr>
        <w:t>«Перелей через воронку».</w:t>
      </w:r>
      <w:r w:rsidR="000F672A" w:rsidRPr="000F672A">
        <w:rPr>
          <w:rFonts w:ascii="Times New Roman" w:hAnsi="Times New Roman" w:cs="Times New Roman"/>
          <w:sz w:val="28"/>
          <w:szCs w:val="28"/>
        </w:rPr>
        <w:t xml:space="preserve"> Дети любят использовать в играх различные приспособления, с которыми они нечасто сталкиваются в реальной жизни. Одной из таких интересных вещей является обыкновенная воронка.</w:t>
      </w:r>
    </w:p>
    <w:p w:rsidR="000F672A" w:rsidRPr="000F672A" w:rsidRDefault="00254D82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E05">
        <w:rPr>
          <w:rFonts w:ascii="Times New Roman" w:hAnsi="Times New Roman" w:cs="Times New Roman"/>
          <w:b/>
          <w:sz w:val="28"/>
          <w:szCs w:val="28"/>
        </w:rPr>
        <w:t>5.</w:t>
      </w:r>
      <w:r w:rsidR="000F672A" w:rsidRPr="006A0E05">
        <w:rPr>
          <w:rFonts w:ascii="Times New Roman" w:hAnsi="Times New Roman" w:cs="Times New Roman"/>
          <w:b/>
          <w:sz w:val="28"/>
          <w:szCs w:val="28"/>
        </w:rPr>
        <w:t>«Взбей пену».</w:t>
      </w:r>
      <w:r w:rsidR="000F672A" w:rsidRPr="000F672A">
        <w:rPr>
          <w:rFonts w:ascii="Times New Roman" w:hAnsi="Times New Roman" w:cs="Times New Roman"/>
          <w:sz w:val="28"/>
          <w:szCs w:val="28"/>
        </w:rPr>
        <w:t xml:space="preserve"> Добавьте в воду немного жидкого мыла и покажите ребенка, как при помощи венчика можно взбить пушистую пену.</w:t>
      </w:r>
    </w:p>
    <w:p w:rsidR="000F672A" w:rsidRPr="000F672A" w:rsidRDefault="00254D82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E05">
        <w:rPr>
          <w:rFonts w:ascii="Times New Roman" w:hAnsi="Times New Roman" w:cs="Times New Roman"/>
          <w:b/>
          <w:sz w:val="28"/>
          <w:szCs w:val="28"/>
        </w:rPr>
        <w:t>6.</w:t>
      </w:r>
      <w:r w:rsidR="000F672A" w:rsidRPr="006A0E05">
        <w:rPr>
          <w:rFonts w:ascii="Times New Roman" w:hAnsi="Times New Roman" w:cs="Times New Roman"/>
          <w:b/>
          <w:sz w:val="28"/>
          <w:szCs w:val="28"/>
        </w:rPr>
        <w:t>«Большая стирка».</w:t>
      </w:r>
      <w:r w:rsidR="000F672A" w:rsidRPr="000F672A">
        <w:rPr>
          <w:rFonts w:ascii="Times New Roman" w:hAnsi="Times New Roman" w:cs="Times New Roman"/>
          <w:sz w:val="28"/>
          <w:szCs w:val="28"/>
        </w:rPr>
        <w:t xml:space="preserve"> Таз с водой и несколько кукольных платьев или просто тряпочек – это все, что нужно, чтобы малыш надолго занялся делом. Также можно натянуть веревку (например, между двух стульев) и при помощи прищепок вешать игрушечную одежду сушиться.</w:t>
      </w:r>
    </w:p>
    <w:p w:rsidR="000F672A" w:rsidRPr="000F672A" w:rsidRDefault="00254D82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E05">
        <w:rPr>
          <w:rFonts w:ascii="Times New Roman" w:hAnsi="Times New Roman" w:cs="Times New Roman"/>
          <w:b/>
          <w:sz w:val="28"/>
          <w:szCs w:val="28"/>
        </w:rPr>
        <w:t>7.</w:t>
      </w:r>
      <w:r w:rsidR="000F672A" w:rsidRPr="006A0E05">
        <w:rPr>
          <w:rFonts w:ascii="Times New Roman" w:hAnsi="Times New Roman" w:cs="Times New Roman"/>
          <w:b/>
          <w:sz w:val="28"/>
          <w:szCs w:val="28"/>
        </w:rPr>
        <w:t>«Автомойка».</w:t>
      </w:r>
      <w:r w:rsidR="000F672A" w:rsidRPr="000F672A">
        <w:rPr>
          <w:rFonts w:ascii="Times New Roman" w:hAnsi="Times New Roman" w:cs="Times New Roman"/>
          <w:sz w:val="28"/>
          <w:szCs w:val="28"/>
        </w:rPr>
        <w:t xml:space="preserve"> Чтобы приучить кроху к уходу за своими вещами, поиграйте с ним в автомойку. Резиновые и пластиковые игрушки малыш сможет самостоятельно помыть в мыльном растворе, а затем сполоснуть под проточной водой.</w:t>
      </w:r>
    </w:p>
    <w:p w:rsidR="00243503" w:rsidRPr="00254D82" w:rsidRDefault="00254D82" w:rsidP="00254D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1B70" w:rsidRPr="00254D82">
        <w:rPr>
          <w:rFonts w:ascii="Times New Roman" w:hAnsi="Times New Roman" w:cs="Times New Roman"/>
          <w:sz w:val="28"/>
          <w:szCs w:val="28"/>
        </w:rPr>
        <w:t xml:space="preserve"> </w:t>
      </w:r>
      <w:r w:rsidR="000F672A" w:rsidRPr="00254D82">
        <w:rPr>
          <w:rFonts w:ascii="Times New Roman" w:hAnsi="Times New Roman" w:cs="Times New Roman"/>
          <w:sz w:val="28"/>
          <w:szCs w:val="28"/>
        </w:rPr>
        <w:t>Д</w:t>
      </w:r>
      <w:r w:rsidR="00243503" w:rsidRPr="00254D82">
        <w:rPr>
          <w:rFonts w:ascii="Times New Roman" w:hAnsi="Times New Roman" w:cs="Times New Roman"/>
          <w:sz w:val="28"/>
          <w:szCs w:val="28"/>
        </w:rPr>
        <w:t>ля ра</w:t>
      </w:r>
      <w:r w:rsidR="000F672A" w:rsidRPr="00254D82">
        <w:rPr>
          <w:rFonts w:ascii="Times New Roman" w:hAnsi="Times New Roman" w:cs="Times New Roman"/>
          <w:sz w:val="28"/>
          <w:szCs w:val="28"/>
        </w:rPr>
        <w:t xml:space="preserve">звития диафрагмального дыхания </w:t>
      </w:r>
      <w:r w:rsidR="00281B70" w:rsidRPr="00254D82">
        <w:rPr>
          <w:rFonts w:ascii="Times New Roman" w:hAnsi="Times New Roman" w:cs="Times New Roman"/>
          <w:sz w:val="28"/>
          <w:szCs w:val="28"/>
        </w:rPr>
        <w:t>можно пред</w:t>
      </w:r>
      <w:r w:rsidR="00243503" w:rsidRPr="00254D82">
        <w:rPr>
          <w:rFonts w:ascii="Times New Roman" w:hAnsi="Times New Roman" w:cs="Times New Roman"/>
          <w:sz w:val="28"/>
          <w:szCs w:val="28"/>
        </w:rPr>
        <w:t>ложить следующие вид</w:t>
      </w:r>
      <w:r w:rsidR="00281B70" w:rsidRPr="00254D82">
        <w:rPr>
          <w:rFonts w:ascii="Times New Roman" w:hAnsi="Times New Roman" w:cs="Times New Roman"/>
          <w:sz w:val="28"/>
          <w:szCs w:val="28"/>
        </w:rPr>
        <w:t>ы игр, которые носят, как обуча</w:t>
      </w:r>
      <w:r w:rsidR="00243503" w:rsidRPr="00254D82">
        <w:rPr>
          <w:rFonts w:ascii="Times New Roman" w:hAnsi="Times New Roman" w:cs="Times New Roman"/>
          <w:sz w:val="28"/>
          <w:szCs w:val="28"/>
        </w:rPr>
        <w:t>ющий, так и психотерапевтический эффект.</w:t>
      </w:r>
    </w:p>
    <w:p w:rsidR="00281B70" w:rsidRPr="00254D82" w:rsidRDefault="00243503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D82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281B70" w:rsidRPr="00254D82">
        <w:rPr>
          <w:rFonts w:ascii="Times New Roman" w:hAnsi="Times New Roman" w:cs="Times New Roman"/>
          <w:sz w:val="28"/>
          <w:szCs w:val="28"/>
        </w:rPr>
        <w:t>работы по развитию дыхания необ</w:t>
      </w:r>
      <w:r w:rsidRPr="00254D82">
        <w:rPr>
          <w:rFonts w:ascii="Times New Roman" w:hAnsi="Times New Roman" w:cs="Times New Roman"/>
          <w:sz w:val="28"/>
          <w:szCs w:val="28"/>
        </w:rPr>
        <w:t xml:space="preserve">ходимо обучить </w:t>
      </w:r>
      <w:r w:rsidR="00281B70" w:rsidRPr="00254D82">
        <w:rPr>
          <w:rFonts w:ascii="Times New Roman" w:hAnsi="Times New Roman" w:cs="Times New Roman"/>
          <w:sz w:val="28"/>
          <w:szCs w:val="28"/>
        </w:rPr>
        <w:t>ребенка</w:t>
      </w:r>
      <w:r w:rsidRPr="00254D82">
        <w:rPr>
          <w:rFonts w:ascii="Times New Roman" w:hAnsi="Times New Roman" w:cs="Times New Roman"/>
          <w:sz w:val="28"/>
          <w:szCs w:val="28"/>
        </w:rPr>
        <w:t xml:space="preserve"> следующим правилам</w:t>
      </w:r>
      <w:r w:rsidR="00281B70" w:rsidRPr="00254D82">
        <w:rPr>
          <w:rFonts w:ascii="Times New Roman" w:hAnsi="Times New Roman" w:cs="Times New Roman"/>
          <w:sz w:val="28"/>
          <w:szCs w:val="28"/>
        </w:rPr>
        <w:t>: «Н</w:t>
      </w:r>
      <w:r w:rsidRPr="00254D82">
        <w:rPr>
          <w:rFonts w:ascii="Times New Roman" w:hAnsi="Times New Roman" w:cs="Times New Roman"/>
          <w:sz w:val="28"/>
          <w:szCs w:val="28"/>
        </w:rPr>
        <w:t>абирай</w:t>
      </w:r>
      <w:r w:rsidR="00281B70" w:rsidRPr="00254D82">
        <w:rPr>
          <w:rFonts w:ascii="Times New Roman" w:hAnsi="Times New Roman" w:cs="Times New Roman"/>
          <w:sz w:val="28"/>
          <w:szCs w:val="28"/>
        </w:rPr>
        <w:t xml:space="preserve"> </w:t>
      </w:r>
      <w:r w:rsidRPr="00254D82">
        <w:rPr>
          <w:rFonts w:ascii="Times New Roman" w:hAnsi="Times New Roman" w:cs="Times New Roman"/>
          <w:sz w:val="28"/>
          <w:szCs w:val="28"/>
        </w:rPr>
        <w:t>воздух через нос, не поднимая плечи, надувай живот</w:t>
      </w:r>
      <w:r w:rsidR="00281B70" w:rsidRPr="00254D82">
        <w:rPr>
          <w:rFonts w:ascii="Times New Roman" w:hAnsi="Times New Roman" w:cs="Times New Roman"/>
          <w:sz w:val="28"/>
          <w:szCs w:val="28"/>
        </w:rPr>
        <w:t xml:space="preserve"> «</w:t>
      </w:r>
      <w:r w:rsidRPr="00254D82">
        <w:rPr>
          <w:rFonts w:ascii="Times New Roman" w:hAnsi="Times New Roman" w:cs="Times New Roman"/>
          <w:sz w:val="28"/>
          <w:szCs w:val="28"/>
        </w:rPr>
        <w:t>шариком</w:t>
      </w:r>
      <w:r w:rsidR="00281B70" w:rsidRPr="00254D82">
        <w:rPr>
          <w:rFonts w:ascii="Cambria Math" w:hAnsi="Cambria Math" w:cs="Cambria Math"/>
          <w:sz w:val="28"/>
          <w:szCs w:val="28"/>
        </w:rPr>
        <w:t>»</w:t>
      </w:r>
      <w:r w:rsidRPr="00254D82">
        <w:rPr>
          <w:rFonts w:ascii="Times New Roman" w:hAnsi="Times New Roman" w:cs="Times New Roman"/>
          <w:sz w:val="28"/>
          <w:szCs w:val="28"/>
        </w:rPr>
        <w:t>, выдыхай медленно и плавно, старайся так</w:t>
      </w:r>
      <w:r w:rsidR="00281B70" w:rsidRPr="00254D82">
        <w:rPr>
          <w:rFonts w:ascii="Times New Roman" w:hAnsi="Times New Roman" w:cs="Times New Roman"/>
          <w:sz w:val="28"/>
          <w:szCs w:val="28"/>
        </w:rPr>
        <w:t xml:space="preserve"> </w:t>
      </w:r>
      <w:r w:rsidRPr="00254D82">
        <w:rPr>
          <w:rFonts w:ascii="Times New Roman" w:hAnsi="Times New Roman" w:cs="Times New Roman"/>
          <w:sz w:val="28"/>
          <w:szCs w:val="28"/>
        </w:rPr>
        <w:t>дуть, чтобы воз</w:t>
      </w:r>
      <w:r w:rsidR="00254D82" w:rsidRPr="00254D82">
        <w:rPr>
          <w:rFonts w:ascii="Times New Roman" w:hAnsi="Times New Roman" w:cs="Times New Roman"/>
          <w:sz w:val="28"/>
          <w:szCs w:val="28"/>
        </w:rPr>
        <w:t>душная струя была очень долгой».</w:t>
      </w:r>
    </w:p>
    <w:p w:rsidR="00243503" w:rsidRPr="00254D82" w:rsidRDefault="00254D82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E05">
        <w:rPr>
          <w:rFonts w:ascii="Times New Roman" w:hAnsi="Times New Roman" w:cs="Times New Roman"/>
          <w:b/>
          <w:sz w:val="28"/>
          <w:szCs w:val="28"/>
        </w:rPr>
        <w:t>8.</w:t>
      </w:r>
      <w:r w:rsidR="00243503" w:rsidRPr="006A0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B70" w:rsidRPr="006A0E05">
        <w:rPr>
          <w:rFonts w:ascii="Cambria Math" w:hAnsi="Cambria Math" w:cs="Cambria Math"/>
          <w:b/>
          <w:sz w:val="28"/>
          <w:szCs w:val="28"/>
        </w:rPr>
        <w:t>«</w:t>
      </w:r>
      <w:r w:rsidR="00243503" w:rsidRPr="006A0E05">
        <w:rPr>
          <w:rFonts w:ascii="Times New Roman" w:hAnsi="Times New Roman" w:cs="Times New Roman"/>
          <w:b/>
          <w:sz w:val="28"/>
          <w:szCs w:val="28"/>
        </w:rPr>
        <w:t>Фонтанчик</w:t>
      </w:r>
      <w:r w:rsidR="00281B70" w:rsidRPr="006A0E05">
        <w:rPr>
          <w:rFonts w:ascii="Cambria Math" w:hAnsi="Cambria Math" w:cs="Cambria Math"/>
          <w:b/>
          <w:sz w:val="28"/>
          <w:szCs w:val="28"/>
        </w:rPr>
        <w:t>»</w:t>
      </w:r>
      <w:r w:rsidR="00243503" w:rsidRPr="00254D82">
        <w:rPr>
          <w:rFonts w:ascii="Times New Roman" w:hAnsi="Times New Roman" w:cs="Times New Roman"/>
          <w:sz w:val="28"/>
          <w:szCs w:val="28"/>
        </w:rPr>
        <w:t>. Ребенок,</w:t>
      </w:r>
      <w:r w:rsidR="00281B70" w:rsidRPr="00254D82">
        <w:rPr>
          <w:rFonts w:ascii="Times New Roman" w:hAnsi="Times New Roman" w:cs="Times New Roman"/>
          <w:sz w:val="28"/>
          <w:szCs w:val="28"/>
        </w:rPr>
        <w:t xml:space="preserve"> </w:t>
      </w:r>
      <w:r w:rsidR="00243503" w:rsidRPr="00254D82">
        <w:rPr>
          <w:rFonts w:ascii="Times New Roman" w:hAnsi="Times New Roman" w:cs="Times New Roman"/>
          <w:sz w:val="28"/>
          <w:szCs w:val="28"/>
        </w:rPr>
        <w:t>удерживая губами коктейльную трубочку, производит</w:t>
      </w:r>
      <w:r w:rsidRPr="00254D82">
        <w:rPr>
          <w:rFonts w:ascii="Times New Roman" w:hAnsi="Times New Roman" w:cs="Times New Roman"/>
          <w:sz w:val="28"/>
          <w:szCs w:val="28"/>
        </w:rPr>
        <w:t xml:space="preserve"> </w:t>
      </w:r>
      <w:r w:rsidR="00281B70" w:rsidRPr="00254D82">
        <w:rPr>
          <w:rFonts w:ascii="Cambria Math" w:hAnsi="Cambria Math" w:cs="Cambria Math"/>
          <w:sz w:val="28"/>
          <w:szCs w:val="28"/>
        </w:rPr>
        <w:t>«</w:t>
      </w:r>
      <w:proofErr w:type="spellStart"/>
      <w:r w:rsidR="00243503" w:rsidRPr="00254D82">
        <w:rPr>
          <w:rFonts w:ascii="Times New Roman" w:hAnsi="Times New Roman" w:cs="Times New Roman"/>
          <w:sz w:val="28"/>
          <w:szCs w:val="28"/>
        </w:rPr>
        <w:t>бульки</w:t>
      </w:r>
      <w:proofErr w:type="spellEnd"/>
      <w:r w:rsidR="00281B70" w:rsidRPr="00254D82">
        <w:rPr>
          <w:rFonts w:ascii="Cambria Math" w:hAnsi="Cambria Math" w:cs="Cambria Math"/>
          <w:sz w:val="28"/>
          <w:szCs w:val="28"/>
        </w:rPr>
        <w:t>»</w:t>
      </w:r>
      <w:r w:rsidR="00243503" w:rsidRPr="00254D82">
        <w:rPr>
          <w:rFonts w:ascii="Times New Roman" w:hAnsi="Times New Roman" w:cs="Times New Roman"/>
          <w:sz w:val="28"/>
          <w:szCs w:val="28"/>
        </w:rPr>
        <w:t xml:space="preserve"> в стакан с в</w:t>
      </w:r>
      <w:r w:rsidRPr="00254D82">
        <w:rPr>
          <w:rFonts w:ascii="Times New Roman" w:hAnsi="Times New Roman" w:cs="Times New Roman"/>
          <w:sz w:val="28"/>
          <w:szCs w:val="28"/>
        </w:rPr>
        <w:t>одой, то сильнее, то спокойнее</w:t>
      </w:r>
      <w:proofErr w:type="gramStart"/>
      <w:r w:rsidRPr="00254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0E05" w:rsidRPr="006A0E05">
        <w:rPr>
          <w:rFonts w:ascii="Times New Roman" w:hAnsi="Times New Roman" w:cs="Times New Roman"/>
          <w:sz w:val="28"/>
          <w:szCs w:val="28"/>
        </w:rPr>
        <w:t xml:space="preserve"> </w:t>
      </w:r>
      <w:r w:rsidR="006A0E05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6A0E05" w:rsidRPr="00254D82">
        <w:rPr>
          <w:rFonts w:ascii="Times New Roman" w:hAnsi="Times New Roman" w:cs="Times New Roman"/>
          <w:sz w:val="28"/>
          <w:szCs w:val="28"/>
        </w:rPr>
        <w:t>лучше выполнять с кипяченой водой, в индивидуальном стакане</w:t>
      </w:r>
    </w:p>
    <w:p w:rsidR="004D024E" w:rsidRPr="00254D82" w:rsidRDefault="00254D82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0E05">
        <w:rPr>
          <w:rFonts w:ascii="Times New Roman" w:hAnsi="Times New Roman" w:cs="Times New Roman"/>
          <w:b/>
          <w:sz w:val="28"/>
          <w:szCs w:val="28"/>
        </w:rPr>
        <w:t>9.</w:t>
      </w:r>
      <w:r w:rsidR="00243503" w:rsidRPr="006A0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B70" w:rsidRPr="006A0E05">
        <w:rPr>
          <w:rFonts w:ascii="Cambria Math" w:hAnsi="Cambria Math" w:cs="Cambria Math"/>
          <w:b/>
          <w:sz w:val="28"/>
          <w:szCs w:val="28"/>
        </w:rPr>
        <w:t>«</w:t>
      </w:r>
      <w:r w:rsidR="00243503" w:rsidRPr="006A0E05">
        <w:rPr>
          <w:rFonts w:ascii="Times New Roman" w:hAnsi="Times New Roman" w:cs="Times New Roman"/>
          <w:b/>
          <w:sz w:val="28"/>
          <w:szCs w:val="28"/>
        </w:rPr>
        <w:t>Сделай шторм</w:t>
      </w:r>
      <w:r w:rsidR="00281B70" w:rsidRPr="006A0E05">
        <w:rPr>
          <w:rFonts w:ascii="Cambria Math" w:hAnsi="Cambria Math" w:cs="Cambria Math"/>
          <w:b/>
          <w:sz w:val="28"/>
          <w:szCs w:val="28"/>
        </w:rPr>
        <w:t>»</w:t>
      </w:r>
      <w:r w:rsidRPr="006A0E05">
        <w:rPr>
          <w:rFonts w:ascii="Times New Roman" w:hAnsi="Times New Roman" w:cs="Times New Roman"/>
          <w:b/>
          <w:sz w:val="28"/>
          <w:szCs w:val="28"/>
        </w:rPr>
        <w:t>.</w:t>
      </w:r>
      <w:r w:rsidRPr="00254D8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54D82">
        <w:rPr>
          <w:rFonts w:ascii="Times New Roman" w:hAnsi="Times New Roman" w:cs="Times New Roman"/>
          <w:sz w:val="28"/>
          <w:szCs w:val="28"/>
        </w:rPr>
        <w:t>Р</w:t>
      </w:r>
      <w:r w:rsidR="00243503" w:rsidRPr="00254D82">
        <w:rPr>
          <w:rFonts w:ascii="Times New Roman" w:hAnsi="Times New Roman" w:cs="Times New Roman"/>
          <w:sz w:val="28"/>
          <w:szCs w:val="28"/>
        </w:rPr>
        <w:t>ебенку</w:t>
      </w:r>
      <w:r w:rsidR="00281B70" w:rsidRPr="00254D82">
        <w:rPr>
          <w:rFonts w:ascii="Times New Roman" w:hAnsi="Times New Roman" w:cs="Times New Roman"/>
          <w:sz w:val="28"/>
          <w:szCs w:val="28"/>
        </w:rPr>
        <w:t xml:space="preserve"> </w:t>
      </w:r>
      <w:r w:rsidR="00243503" w:rsidRPr="00254D82">
        <w:rPr>
          <w:rFonts w:ascii="Times New Roman" w:hAnsi="Times New Roman" w:cs="Times New Roman"/>
          <w:sz w:val="28"/>
          <w:szCs w:val="28"/>
        </w:rPr>
        <w:t>предлагается длитель</w:t>
      </w:r>
      <w:r w:rsidR="00281B70" w:rsidRPr="00254D82">
        <w:rPr>
          <w:rFonts w:ascii="Times New Roman" w:hAnsi="Times New Roman" w:cs="Times New Roman"/>
          <w:sz w:val="28"/>
          <w:szCs w:val="28"/>
        </w:rPr>
        <w:t xml:space="preserve">ной сильной воздушной струей </w:t>
      </w:r>
      <w:r w:rsidRPr="00254D82">
        <w:rPr>
          <w:rFonts w:ascii="Times New Roman" w:hAnsi="Times New Roman" w:cs="Times New Roman"/>
          <w:sz w:val="28"/>
          <w:szCs w:val="28"/>
        </w:rPr>
        <w:t xml:space="preserve"> в</w:t>
      </w:r>
      <w:r w:rsidR="00281B70" w:rsidRPr="00254D82">
        <w:rPr>
          <w:rFonts w:ascii="Times New Roman" w:hAnsi="Times New Roman" w:cs="Times New Roman"/>
          <w:sz w:val="28"/>
          <w:szCs w:val="28"/>
        </w:rPr>
        <w:t>ы</w:t>
      </w:r>
      <w:r w:rsidR="00243503" w:rsidRPr="00254D82">
        <w:rPr>
          <w:rFonts w:ascii="Times New Roman" w:hAnsi="Times New Roman" w:cs="Times New Roman"/>
          <w:sz w:val="28"/>
          <w:szCs w:val="28"/>
        </w:rPr>
        <w:t xml:space="preserve">звать </w:t>
      </w:r>
      <w:r w:rsidR="00281B70" w:rsidRPr="00254D82">
        <w:rPr>
          <w:rFonts w:ascii="Cambria Math" w:hAnsi="Cambria Math" w:cs="Cambria Math"/>
          <w:sz w:val="28"/>
          <w:szCs w:val="28"/>
        </w:rPr>
        <w:t>«</w:t>
      </w:r>
      <w:r w:rsidR="00243503" w:rsidRPr="00254D82">
        <w:rPr>
          <w:rFonts w:ascii="Times New Roman" w:hAnsi="Times New Roman" w:cs="Times New Roman"/>
          <w:sz w:val="28"/>
          <w:szCs w:val="28"/>
        </w:rPr>
        <w:t>шторм</w:t>
      </w:r>
      <w:r w:rsidR="00281B70" w:rsidRPr="00254D82">
        <w:rPr>
          <w:rFonts w:ascii="Cambria Math" w:hAnsi="Cambria Math" w:cs="Cambria Math"/>
          <w:sz w:val="28"/>
          <w:szCs w:val="28"/>
        </w:rPr>
        <w:t>»</w:t>
      </w:r>
      <w:r w:rsidR="00243503" w:rsidRPr="00254D82">
        <w:rPr>
          <w:rFonts w:ascii="Times New Roman" w:hAnsi="Times New Roman" w:cs="Times New Roman"/>
          <w:sz w:val="28"/>
          <w:szCs w:val="28"/>
        </w:rPr>
        <w:t xml:space="preserve"> на воде. </w:t>
      </w:r>
    </w:p>
    <w:p w:rsidR="00254D82" w:rsidRPr="00254D82" w:rsidRDefault="00254D82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D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24E" w:rsidRPr="00254D82">
        <w:rPr>
          <w:rFonts w:ascii="Times New Roman" w:hAnsi="Times New Roman" w:cs="Times New Roman"/>
          <w:sz w:val="28"/>
          <w:szCs w:val="28"/>
        </w:rPr>
        <w:t>Очень действенным и эф</w:t>
      </w:r>
      <w:r w:rsidR="00243503" w:rsidRPr="00254D82">
        <w:rPr>
          <w:rFonts w:ascii="Times New Roman" w:hAnsi="Times New Roman" w:cs="Times New Roman"/>
          <w:sz w:val="28"/>
          <w:szCs w:val="28"/>
        </w:rPr>
        <w:t>фективным способом регуляции мышечного тонуса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503" w:rsidRPr="00254D82">
        <w:rPr>
          <w:rFonts w:ascii="Times New Roman" w:hAnsi="Times New Roman" w:cs="Times New Roman"/>
          <w:sz w:val="28"/>
          <w:szCs w:val="28"/>
        </w:rPr>
        <w:t>и снятия напряжения с мышц пальцев рук, а так же для</w:t>
      </w:r>
      <w:r w:rsidR="004D024E" w:rsidRPr="00254D82">
        <w:rPr>
          <w:rFonts w:ascii="Times New Roman" w:hAnsi="Times New Roman" w:cs="Times New Roman"/>
          <w:sz w:val="28"/>
          <w:szCs w:val="28"/>
        </w:rPr>
        <w:t xml:space="preserve"> </w:t>
      </w:r>
      <w:r w:rsidRPr="00254D82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4D024E" w:rsidRPr="00254D82"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024E" w:rsidRPr="00254D82">
        <w:rPr>
          <w:rFonts w:ascii="Times New Roman" w:hAnsi="Times New Roman" w:cs="Times New Roman"/>
          <w:sz w:val="28"/>
          <w:szCs w:val="28"/>
        </w:rPr>
        <w:t xml:space="preserve"> являются следу</w:t>
      </w:r>
      <w:r w:rsidR="00243503" w:rsidRPr="00254D82">
        <w:rPr>
          <w:rFonts w:ascii="Times New Roman" w:hAnsi="Times New Roman" w:cs="Times New Roman"/>
          <w:sz w:val="28"/>
          <w:szCs w:val="28"/>
        </w:rPr>
        <w:t xml:space="preserve">ющие упражнения: </w:t>
      </w:r>
    </w:p>
    <w:p w:rsidR="00254D82" w:rsidRPr="00254D82" w:rsidRDefault="00254D82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D82">
        <w:rPr>
          <w:rFonts w:ascii="Times New Roman" w:hAnsi="Times New Roman" w:cs="Times New Roman"/>
          <w:sz w:val="28"/>
          <w:szCs w:val="28"/>
        </w:rPr>
        <w:t xml:space="preserve">- </w:t>
      </w:r>
      <w:r w:rsidR="00243503" w:rsidRPr="00254D82">
        <w:rPr>
          <w:rFonts w:ascii="Times New Roman" w:hAnsi="Times New Roman" w:cs="Times New Roman"/>
          <w:sz w:val="28"/>
          <w:szCs w:val="28"/>
        </w:rPr>
        <w:t>положить ладони на воду,</w:t>
      </w:r>
      <w:r w:rsidRPr="00254D82">
        <w:rPr>
          <w:rFonts w:ascii="Times New Roman" w:hAnsi="Times New Roman" w:cs="Times New Roman"/>
          <w:sz w:val="28"/>
          <w:szCs w:val="28"/>
        </w:rPr>
        <w:t xml:space="preserve"> </w:t>
      </w:r>
      <w:r w:rsidR="00243503" w:rsidRPr="00254D82">
        <w:rPr>
          <w:rFonts w:ascii="Times New Roman" w:hAnsi="Times New Roman" w:cs="Times New Roman"/>
          <w:sz w:val="28"/>
          <w:szCs w:val="28"/>
        </w:rPr>
        <w:t xml:space="preserve">почувствовать </w:t>
      </w:r>
      <w:r>
        <w:rPr>
          <w:rFonts w:ascii="Times New Roman" w:hAnsi="Times New Roman" w:cs="Times New Roman"/>
          <w:sz w:val="28"/>
          <w:szCs w:val="28"/>
        </w:rPr>
        <w:t>полное расслабление пальцев;</w:t>
      </w:r>
    </w:p>
    <w:p w:rsidR="00254D82" w:rsidRPr="00254D82" w:rsidRDefault="00254D82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D82">
        <w:rPr>
          <w:rFonts w:ascii="Times New Roman" w:hAnsi="Times New Roman" w:cs="Times New Roman"/>
          <w:sz w:val="28"/>
          <w:szCs w:val="28"/>
        </w:rPr>
        <w:t xml:space="preserve">- </w:t>
      </w:r>
      <w:r w:rsidR="00243503" w:rsidRPr="00254D82">
        <w:rPr>
          <w:rFonts w:ascii="Times New Roman" w:hAnsi="Times New Roman" w:cs="Times New Roman"/>
          <w:sz w:val="28"/>
          <w:szCs w:val="28"/>
        </w:rPr>
        <w:t>погрузить</w:t>
      </w:r>
      <w:r w:rsidR="004D024E" w:rsidRPr="00254D82">
        <w:rPr>
          <w:rFonts w:ascii="Times New Roman" w:hAnsi="Times New Roman" w:cs="Times New Roman"/>
          <w:sz w:val="28"/>
          <w:szCs w:val="28"/>
        </w:rPr>
        <w:t xml:space="preserve"> </w:t>
      </w:r>
      <w:r w:rsidR="00243503" w:rsidRPr="00254D82">
        <w:rPr>
          <w:rFonts w:ascii="Times New Roman" w:hAnsi="Times New Roman" w:cs="Times New Roman"/>
          <w:sz w:val="28"/>
          <w:szCs w:val="28"/>
        </w:rPr>
        <w:t>пальцы в во</w:t>
      </w:r>
      <w:r>
        <w:rPr>
          <w:rFonts w:ascii="Times New Roman" w:hAnsi="Times New Roman" w:cs="Times New Roman"/>
          <w:sz w:val="28"/>
          <w:szCs w:val="28"/>
        </w:rPr>
        <w:t>ду, сжимать и разжимать кулачки;</w:t>
      </w:r>
    </w:p>
    <w:p w:rsidR="00254D82" w:rsidRPr="00254D82" w:rsidRDefault="00254D82" w:rsidP="00254D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243503" w:rsidRPr="00254D82">
        <w:rPr>
          <w:rFonts w:ascii="Times New Roman" w:hAnsi="Times New Roman" w:cs="Times New Roman"/>
          <w:sz w:val="28"/>
          <w:szCs w:val="28"/>
        </w:rPr>
        <w:t>погрузить пальцы в воду, сжимать и разжимать</w:t>
      </w:r>
      <w:r w:rsidR="004D024E" w:rsidRPr="00254D82">
        <w:rPr>
          <w:rFonts w:ascii="Times New Roman" w:hAnsi="Times New Roman" w:cs="Times New Roman"/>
          <w:sz w:val="28"/>
          <w:szCs w:val="28"/>
        </w:rPr>
        <w:t xml:space="preserve"> </w:t>
      </w:r>
      <w:r w:rsidR="00243503" w:rsidRPr="00254D82">
        <w:rPr>
          <w:rFonts w:ascii="Times New Roman" w:hAnsi="Times New Roman" w:cs="Times New Roman"/>
          <w:sz w:val="28"/>
          <w:szCs w:val="28"/>
        </w:rPr>
        <w:t>поочередно то мизинец, то большой палец на одной руке,</w:t>
      </w:r>
      <w:r w:rsidR="004D024E" w:rsidRPr="00254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обеих руках одновременно;</w:t>
      </w:r>
    </w:p>
    <w:p w:rsidR="004D024E" w:rsidRPr="00254D82" w:rsidRDefault="00254D82" w:rsidP="00254D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D82">
        <w:rPr>
          <w:rFonts w:ascii="Times New Roman" w:hAnsi="Times New Roman" w:cs="Times New Roman"/>
          <w:sz w:val="28"/>
          <w:szCs w:val="28"/>
        </w:rPr>
        <w:t xml:space="preserve">- </w:t>
      </w:r>
      <w:r w:rsidR="00243503" w:rsidRPr="00254D82">
        <w:rPr>
          <w:rFonts w:ascii="Times New Roman" w:hAnsi="Times New Roman" w:cs="Times New Roman"/>
          <w:sz w:val="28"/>
          <w:szCs w:val="28"/>
        </w:rPr>
        <w:t>погрузить пальцы в воду</w:t>
      </w:r>
      <w:r w:rsidR="004D024E" w:rsidRPr="00254D82">
        <w:rPr>
          <w:rFonts w:ascii="Times New Roman" w:hAnsi="Times New Roman" w:cs="Times New Roman"/>
          <w:sz w:val="28"/>
          <w:szCs w:val="28"/>
        </w:rPr>
        <w:t xml:space="preserve"> </w:t>
      </w:r>
      <w:r w:rsidR="00243503" w:rsidRPr="00254D82">
        <w:rPr>
          <w:rFonts w:ascii="Times New Roman" w:hAnsi="Times New Roman" w:cs="Times New Roman"/>
          <w:sz w:val="28"/>
          <w:szCs w:val="28"/>
        </w:rPr>
        <w:t xml:space="preserve">и легкими движениями создавать </w:t>
      </w:r>
      <w:r w:rsidRPr="00254D82">
        <w:rPr>
          <w:rFonts w:ascii="Cambria Math" w:hAnsi="Cambria Math" w:cs="Cambria Math"/>
          <w:sz w:val="28"/>
          <w:szCs w:val="28"/>
        </w:rPr>
        <w:t>«</w:t>
      </w:r>
      <w:r w:rsidR="00243503" w:rsidRPr="00254D82">
        <w:rPr>
          <w:rFonts w:ascii="Times New Roman" w:hAnsi="Times New Roman" w:cs="Times New Roman"/>
          <w:sz w:val="28"/>
          <w:szCs w:val="28"/>
        </w:rPr>
        <w:t>волны</w:t>
      </w:r>
      <w:r w:rsidRPr="00254D82">
        <w:rPr>
          <w:rFonts w:ascii="Cambria Math" w:hAnsi="Cambria Math" w:cs="Cambria Math"/>
          <w:sz w:val="28"/>
          <w:szCs w:val="28"/>
        </w:rPr>
        <w:t>»</w:t>
      </w:r>
      <w:r w:rsidRPr="00254D82">
        <w:rPr>
          <w:rFonts w:ascii="Times New Roman" w:hAnsi="Times New Roman" w:cs="Times New Roman"/>
          <w:sz w:val="28"/>
          <w:szCs w:val="28"/>
        </w:rPr>
        <w:t>.</w:t>
      </w:r>
    </w:p>
    <w:p w:rsidR="00254D82" w:rsidRDefault="000F672A" w:rsidP="00CA7B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2">
        <w:rPr>
          <w:rFonts w:ascii="Times New Roman" w:hAnsi="Times New Roman" w:cs="Times New Roman"/>
          <w:sz w:val="28"/>
          <w:szCs w:val="28"/>
        </w:rPr>
        <w:t xml:space="preserve">Игры с водой не оставят равнодушным ни одного малыша. Они не сложны в организации и приносят большую пользу крохе. Ребенок учится наблюдать, </w:t>
      </w:r>
      <w:r w:rsidR="00CA7BDC" w:rsidRPr="00254D82">
        <w:rPr>
          <w:rFonts w:ascii="Times New Roman" w:hAnsi="Times New Roman" w:cs="Times New Roman"/>
          <w:sz w:val="28"/>
          <w:szCs w:val="28"/>
        </w:rPr>
        <w:t xml:space="preserve">быть внимательным и терпеливым. </w:t>
      </w:r>
      <w:r w:rsidR="00CA7BDC" w:rsidRPr="00CA7BDC">
        <w:rPr>
          <w:rFonts w:ascii="Times New Roman" w:eastAsia="Times New Roman" w:hAnsi="Times New Roman" w:cs="Times New Roman"/>
          <w:sz w:val="28"/>
          <w:szCs w:val="28"/>
        </w:rPr>
        <w:t>Игры с водой развивают мелкую моторику, координацию движений и зрение.</w:t>
      </w:r>
      <w:r w:rsidR="00CA7BDC" w:rsidRPr="00254D82">
        <w:rPr>
          <w:rFonts w:ascii="Times New Roman" w:eastAsia="Times New Roman" w:hAnsi="Times New Roman" w:cs="Times New Roman"/>
          <w:sz w:val="28"/>
          <w:szCs w:val="28"/>
        </w:rPr>
        <w:t xml:space="preserve"> Игры с водой - э</w:t>
      </w:r>
      <w:r w:rsidR="00CA7BDC" w:rsidRPr="00CA7BDC">
        <w:rPr>
          <w:rFonts w:ascii="Times New Roman" w:eastAsia="Times New Roman" w:hAnsi="Times New Roman" w:cs="Times New Roman"/>
          <w:sz w:val="28"/>
          <w:szCs w:val="28"/>
        </w:rPr>
        <w:t>то своеобразное знакомство с окружающим миром, а именно – свойствами одной из важных стихий.</w:t>
      </w:r>
      <w:r w:rsidR="00CA7BDC" w:rsidRPr="00254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BDC" w:rsidRPr="00CA7BDC">
        <w:rPr>
          <w:rFonts w:ascii="Times New Roman" w:eastAsia="Times New Roman" w:hAnsi="Times New Roman" w:cs="Times New Roman"/>
          <w:sz w:val="28"/>
          <w:szCs w:val="28"/>
        </w:rPr>
        <w:t>«Вода, пузырьки, буль-буль» - такими простыми словами мы обогащаем словарный запас малыша.</w:t>
      </w:r>
      <w:r w:rsidR="00CA7BDC" w:rsidRPr="00254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BDC" w:rsidRPr="00CA7BDC">
        <w:rPr>
          <w:rFonts w:ascii="Times New Roman" w:eastAsia="Times New Roman" w:hAnsi="Times New Roman" w:cs="Times New Roman"/>
          <w:sz w:val="28"/>
          <w:szCs w:val="28"/>
        </w:rPr>
        <w:t>Вода – хороший антидепрессант, игры с ней дают сильную эмоциональную и психологическую разрядку даже самым маленьким.</w:t>
      </w:r>
    </w:p>
    <w:p w:rsidR="00254D82" w:rsidRDefault="00254D82" w:rsidP="00CA7B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D82" w:rsidRDefault="00254D82" w:rsidP="00CA7B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D82" w:rsidRPr="00254D82" w:rsidRDefault="00254D82" w:rsidP="00254D8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Материал подготовлен специалистами консультационного пункта</w:t>
      </w:r>
    </w:p>
    <w:p w:rsidR="004D024E" w:rsidRPr="00254D82" w:rsidRDefault="00CA7BDC" w:rsidP="00254D8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BD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43503" w:rsidRPr="00254D82" w:rsidRDefault="00243503" w:rsidP="00254D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43503" w:rsidRPr="00254D82" w:rsidSect="00254D82">
      <w:pgSz w:w="11906" w:h="16838"/>
      <w:pgMar w:top="567" w:right="567" w:bottom="567" w:left="567" w:header="709" w:footer="709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FC2"/>
    <w:multiLevelType w:val="multilevel"/>
    <w:tmpl w:val="623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21FC8"/>
    <w:multiLevelType w:val="multilevel"/>
    <w:tmpl w:val="044C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A0326"/>
    <w:multiLevelType w:val="multilevel"/>
    <w:tmpl w:val="DE1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6364D"/>
    <w:multiLevelType w:val="multilevel"/>
    <w:tmpl w:val="CBC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26F83"/>
    <w:multiLevelType w:val="hybridMultilevel"/>
    <w:tmpl w:val="74FC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3503"/>
    <w:rsid w:val="000F672A"/>
    <w:rsid w:val="00243503"/>
    <w:rsid w:val="00254D82"/>
    <w:rsid w:val="00281B70"/>
    <w:rsid w:val="004D024E"/>
    <w:rsid w:val="00697A35"/>
    <w:rsid w:val="006A0E05"/>
    <w:rsid w:val="00797758"/>
    <w:rsid w:val="00CA7BDC"/>
    <w:rsid w:val="00D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67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67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CA7B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7A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Миронова</dc:creator>
  <cp:keywords/>
  <dc:description/>
  <cp:lastModifiedBy>admin</cp:lastModifiedBy>
  <cp:revision>6</cp:revision>
  <dcterms:created xsi:type="dcterms:W3CDTF">2016-07-30T12:49:00Z</dcterms:created>
  <dcterms:modified xsi:type="dcterms:W3CDTF">2022-02-06T19:58:00Z</dcterms:modified>
</cp:coreProperties>
</file>