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220" w:rsidRPr="00721220" w:rsidRDefault="00721220" w:rsidP="00721220">
      <w:pPr>
        <w:pStyle w:val="a7"/>
        <w:rPr>
          <w:rFonts w:ascii="Times New Roman" w:hAnsi="Times New Roman" w:cs="Times New Roman"/>
          <w:b/>
          <w:color w:val="FF0000"/>
          <w:sz w:val="44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5513070</wp:posOffset>
            </wp:positionH>
            <wp:positionV relativeFrom="paragraph">
              <wp:posOffset>-150495</wp:posOffset>
            </wp:positionV>
            <wp:extent cx="1314450" cy="1351915"/>
            <wp:effectExtent l="19050" t="0" r="0" b="0"/>
            <wp:wrapThrough wrapText="bothSides">
              <wp:wrapPolygon edited="0">
                <wp:start x="-313" y="0"/>
                <wp:lineTo x="-313" y="21306"/>
                <wp:lineTo x="21600" y="21306"/>
                <wp:lineTo x="21600" y="0"/>
                <wp:lineTo x="-313" y="0"/>
              </wp:wrapPolygon>
            </wp:wrapThrough>
            <wp:docPr id="6" name="Рисунок 5" descr="Описание: Описание: C:\Documents and Settings\Masya\Рабочий стол\Газета\Петухи\1245159249_petukh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Описание: Описание: C:\Documents and Settings\Masya\Рабочий стол\Газета\Петухи\1245159249_petukh копия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</w:t>
      </w:r>
      <w:r w:rsidRPr="00721220">
        <w:rPr>
          <w:rFonts w:ascii="Times New Roman" w:hAnsi="Times New Roman" w:cs="Times New Roman"/>
          <w:b/>
          <w:color w:val="FF0000"/>
          <w:sz w:val="44"/>
          <w:szCs w:val="40"/>
        </w:rPr>
        <w:t>Газета МДОУ «Детский сад №87»</w:t>
      </w:r>
    </w:p>
    <w:p w:rsidR="0069087E" w:rsidRPr="00721220" w:rsidRDefault="00721220" w:rsidP="00721220">
      <w:pPr>
        <w:pStyle w:val="a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181610</wp:posOffset>
            </wp:positionV>
            <wp:extent cx="3739515" cy="723900"/>
            <wp:effectExtent l="19050" t="0" r="0" b="0"/>
            <wp:wrapThrough wrapText="bothSides">
              <wp:wrapPolygon edited="0">
                <wp:start x="-110" y="0"/>
                <wp:lineTo x="-110" y="21032"/>
                <wp:lineTo x="21567" y="21032"/>
                <wp:lineTo x="21567" y="0"/>
                <wp:lineTo x="-110" y="0"/>
              </wp:wrapPolygon>
            </wp:wrapThrough>
            <wp:docPr id="5" name="Рисунок 8" descr="Описание: Описание: C:\Documents and Settings\Masya\Рабочий стол\Газета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Описание: Описание: C:\Documents and Settings\Masya\Рабочий стол\Газета\Безимени-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220" w:rsidRPr="005932F9" w:rsidRDefault="00721220">
      <w:pPr>
        <w:pStyle w:val="a7"/>
        <w:rPr>
          <w:rFonts w:ascii="Times New Roman" w:hAnsi="Times New Roman" w:cs="Times New Roman"/>
          <w:b/>
          <w:color w:val="FF0000"/>
          <w:sz w:val="40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52"/>
        </w:rPr>
        <w:t xml:space="preserve">  </w:t>
      </w:r>
    </w:p>
    <w:p w:rsidR="00721220" w:rsidRPr="005932F9" w:rsidRDefault="00721220">
      <w:pPr>
        <w:pStyle w:val="a7"/>
        <w:rPr>
          <w:rFonts w:ascii="Times New Roman" w:hAnsi="Times New Roman" w:cs="Times New Roman"/>
          <w:b/>
          <w:color w:val="FF0000"/>
          <w:sz w:val="40"/>
          <w:szCs w:val="52"/>
        </w:rPr>
      </w:pPr>
    </w:p>
    <w:p w:rsidR="00721220" w:rsidRDefault="00306D7F">
      <w:pPr>
        <w:pStyle w:val="a7"/>
        <w:rPr>
          <w:rFonts w:ascii="Times New Roman" w:hAnsi="Times New Roman" w:cs="Times New Roman"/>
          <w:b/>
          <w:color w:val="FF0000"/>
          <w:sz w:val="40"/>
          <w:szCs w:val="52"/>
        </w:rPr>
      </w:pPr>
      <w:r>
        <w:rPr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31.05pt;width:523.3pt;height:132.35pt;z-index:251661824;mso-wrap-style:none" filled="f" stroked="f">
            <v:textbox>
              <w:txbxContent>
                <w:p w:rsidR="0069087E" w:rsidRPr="00721220" w:rsidRDefault="00750E0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56"/>
                      <w:szCs w:val="72"/>
                    </w:rPr>
                  </w:pPr>
                  <w:r w:rsidRPr="00721220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56"/>
                      <w:szCs w:val="72"/>
                    </w:rPr>
                    <w:t>«Формирование культурно - гигиенических навыков</w:t>
                  </w:r>
                </w:p>
                <w:p w:rsidR="0069087E" w:rsidRPr="00721220" w:rsidRDefault="00750E0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56"/>
                      <w:szCs w:val="72"/>
                    </w:rPr>
                  </w:pPr>
                  <w:r w:rsidRPr="00721220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56"/>
                      <w:szCs w:val="72"/>
                    </w:rPr>
                    <w:t>у детей дошкольного возраста»</w:t>
                  </w:r>
                </w:p>
              </w:txbxContent>
            </v:textbox>
            <w10:wrap type="square"/>
          </v:shape>
        </w:pict>
      </w:r>
    </w:p>
    <w:p w:rsidR="0069087E" w:rsidRDefault="00750E0F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2182495</wp:posOffset>
            </wp:positionV>
            <wp:extent cx="2345055" cy="2345055"/>
            <wp:effectExtent l="0" t="0" r="17145" b="17145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87E" w:rsidRDefault="00750E0F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Культурно-гигиенические навыки  - это совокупность следующих умений ребенка:</w:t>
      </w:r>
    </w:p>
    <w:p w:rsidR="0069087E" w:rsidRDefault="00750E0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навыки культуры еды (питье, прием пищи);</w:t>
      </w:r>
    </w:p>
    <w:p w:rsidR="0069087E" w:rsidRDefault="00750E0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навыки соблюдения чистоты тела (причесывание, содержание носа в чистоте, умывание и т.д.)</w:t>
      </w:r>
    </w:p>
    <w:p w:rsidR="0069087E" w:rsidRDefault="00750E0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навыки поддержания порядка в окружающей обстановке (уборка постели, одевание, чистка зубов и т.д.)</w:t>
      </w:r>
    </w:p>
    <w:p w:rsidR="0069087E" w:rsidRDefault="00306D7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</w:rPr>
        <w:pict>
          <v:shape id="_x0000_s1029" type="#_x0000_t202" style="position:absolute;left:0;text-align:left;margin-left:349.1pt;margin-top:16.95pt;width:18.3pt;height:16.35pt;flip:y;z-index:-251653632" wrapcoords="21591 -2 0 0 0 21600 21591 21602 8 21602 21599 21600 21599 0 8 -2 21591 -2" filled="f" stroked="f">
            <v:textbox>
              <w:txbxContent>
                <w:p w:rsidR="0069087E" w:rsidRDefault="0069087E"/>
              </w:txbxContent>
            </v:textbox>
            <w10:wrap type="through"/>
          </v:shape>
        </w:pict>
      </w:r>
      <w:r w:rsidR="00750E0F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навыки правильных взаимоотношений со взрослыми и друг с другом.</w:t>
      </w:r>
    </w:p>
    <w:p w:rsidR="005932F9" w:rsidRDefault="005932F9" w:rsidP="005932F9">
      <w:pPr>
        <w:pStyle w:val="a7"/>
        <w:tabs>
          <w:tab w:val="left" w:pos="42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9087E" w:rsidRDefault="005932F9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sz w:val="28"/>
        </w:rPr>
        <w:pict>
          <v:shape id="_x0000_s1026" type="#_x0000_t202" style="position:absolute;left:0;text-align:left;margin-left:10.85pt;margin-top:.4pt;width:245.05pt;height:38.6pt;z-index:-251652608" wrapcoords="-31 -196 -31 20789 21521 20789 21521 -196 -31 -196" o:gfxdata="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6JMec2QAAAAsBAAAPAAAAAAAAAAEAIAAAACIAAABkcnMvZG93&#10;bnJldi54bWxQSwECFAAUAAAACACHTuJAkjeIJv8BAADFAwAADgAAAAAAAAABACAAAAAoAQAAZHJz&#10;L2Uyb0RvYy54bWxQSwUGAAAAAAYABgBZAQAAmQUAAAAA&#10;" filled="f" strokecolor="#b5d67d" strokeweight=".5pt">
            <v:stroke joinstyle="round"/>
            <v:textbox>
              <w:txbxContent>
                <w:p w:rsidR="0069087E" w:rsidRDefault="00750E0F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4F81BD" w:themeColor="accent1"/>
                      <w:sz w:val="40"/>
                      <w:szCs w:val="40"/>
                    </w:rPr>
                    <w:t>Памятка для взрослых</w:t>
                  </w:r>
                </w:p>
              </w:txbxContent>
            </v:textbox>
            <w10:wrap type="through"/>
          </v:shape>
        </w:pict>
      </w:r>
      <w:r w:rsidR="00750E0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69087E" w:rsidRDefault="0069087E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87E" w:rsidRDefault="0069087E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87E" w:rsidRDefault="00750E0F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Старайтесь поддерживать стремление к самостоятельности  ребенка.</w:t>
      </w:r>
    </w:p>
    <w:p w:rsidR="0069087E" w:rsidRDefault="00750E0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Поощряйте, хвалите ребенка даже за небольшие достижения.</w:t>
      </w:r>
    </w:p>
    <w:p w:rsidR="0069087E" w:rsidRDefault="00750E0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Навыки самообслуживания прививаются быстрее, если взрослый покажет и прокомментирует на примере, как, что и в каком порядке делать.</w:t>
      </w:r>
    </w:p>
    <w:p w:rsidR="0069087E" w:rsidRDefault="00750E0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Нельзя торопить ребенка с выполнением какого-либо действия, надо дать ему возможность выполнять все спокойно, самостоятельно.</w:t>
      </w:r>
    </w:p>
    <w:p w:rsidR="0069087E" w:rsidRDefault="00750E0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у малыша что- то не получается, не спешите ему на помощь, пока он этого не попросит.</w:t>
      </w:r>
    </w:p>
    <w:p w:rsidR="0069087E" w:rsidRDefault="00750E0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Старайтесь всегда поддерживать активность и эмоциональный настрой ребенка.</w:t>
      </w:r>
    </w:p>
    <w:p w:rsidR="0069087E" w:rsidRDefault="00750E0F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28"/>
        </w:rPr>
        <w:t>В процессе воспитания используйте потешки, стишки, личный пример.</w:t>
      </w:r>
    </w:p>
    <w:p w:rsidR="0069087E" w:rsidRDefault="00750E0F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28"/>
        </w:rPr>
        <w:t>Старайтесь использовать игровую ситуацию.</w:t>
      </w:r>
    </w:p>
    <w:p w:rsidR="0069087E" w:rsidRDefault="00306D7F">
      <w:pPr>
        <w:pStyle w:val="a7"/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pict>
          <v:shape id="_x0000_s1030" type="#_x0000_t202" style="position:absolute;margin-left:12.25pt;margin-top:5.6pt;width:474.15pt;height:106.4pt;z-index:-251655680" wrapcoords="21592 -2 0 0 0 21600 21592 21602 8 21602 21600 21600 21600 0 8 -2 21592 -2" filled="f" stroked="f">
            <v:textbox>
              <w:txbxContent>
                <w:p w:rsidR="0069087E" w:rsidRDefault="00750E0F">
                  <w:pPr>
                    <w:pStyle w:val="a7"/>
                    <w:ind w:firstLine="708"/>
                    <w:jc w:val="both"/>
                    <w:rPr>
                      <w:rStyle w:val="c2"/>
                      <w:rFonts w:ascii="Times New Roman" w:hAnsi="Times New Roman" w:cs="Times New Roman"/>
                      <w:bCs/>
                      <w:i/>
                      <w:color w:val="1F497D" w:themeColor="text2"/>
                      <w:sz w:val="32"/>
                      <w:szCs w:val="72"/>
                    </w:rPr>
                  </w:pPr>
                  <w:r>
                    <w:rPr>
                      <w:rStyle w:val="c3"/>
                      <w:rFonts w:ascii="Times New Roman" w:hAnsi="Times New Roman" w:cs="Times New Roman"/>
                      <w:bCs/>
                      <w:i/>
                      <w:color w:val="1F497D" w:themeColor="text2"/>
                      <w:sz w:val="32"/>
                      <w:szCs w:val="72"/>
                    </w:rPr>
                    <w:t xml:space="preserve">Формирование культурно - гигиенических навыков осуществляется </w:t>
                  </w:r>
                  <w:r>
                    <w:rPr>
                      <w:rStyle w:val="c0"/>
                      <w:rFonts w:ascii="Times New Roman" w:hAnsi="Times New Roman" w:cs="Times New Roman"/>
                      <w:bCs/>
                      <w:i/>
                      <w:color w:val="1F497D" w:themeColor="text2"/>
                      <w:sz w:val="32"/>
                      <w:szCs w:val="72"/>
                    </w:rPr>
                    <w:t>под руководством взрослых</w:t>
                  </w:r>
                  <w:r>
                    <w:rPr>
                      <w:rStyle w:val="c2"/>
                      <w:rFonts w:ascii="Times New Roman" w:hAnsi="Times New Roman" w:cs="Times New Roman"/>
                      <w:bCs/>
                      <w:i/>
                      <w:color w:val="1F497D" w:themeColor="text2"/>
                      <w:sz w:val="32"/>
                      <w:szCs w:val="72"/>
                    </w:rPr>
                    <w:t> - родителей, воспитателя. Поэтому должна быть обеспечена полная согласованность в требованиях дошкольного учреждения и семьи</w:t>
                  </w:r>
                </w:p>
              </w:txbxContent>
            </v:textbox>
            <w10:wrap type="through"/>
          </v:shape>
        </w:pict>
      </w:r>
    </w:p>
    <w:p w:rsidR="0069087E" w:rsidRDefault="0069087E">
      <w:pPr>
        <w:pStyle w:val="a7"/>
        <w:ind w:firstLine="708"/>
        <w:jc w:val="both"/>
        <w:rPr>
          <w:rStyle w:val="c2"/>
          <w:rFonts w:ascii="Times New Roman" w:hAnsi="Times New Roman" w:cs="Times New Roman"/>
          <w:sz w:val="28"/>
        </w:rPr>
      </w:pPr>
    </w:p>
    <w:p w:rsidR="0069087E" w:rsidRDefault="0069087E">
      <w:pPr>
        <w:pStyle w:val="a7"/>
        <w:ind w:firstLine="708"/>
        <w:jc w:val="both"/>
        <w:rPr>
          <w:rStyle w:val="c2"/>
          <w:rFonts w:ascii="Times New Roman" w:hAnsi="Times New Roman" w:cs="Times New Roman"/>
          <w:sz w:val="28"/>
        </w:rPr>
      </w:pPr>
    </w:p>
    <w:p w:rsidR="0069087E" w:rsidRDefault="00750E0F">
      <w:pPr>
        <w:tabs>
          <w:tab w:val="left" w:pos="8089"/>
        </w:tabs>
        <w:jc w:val="right"/>
        <w:rPr>
          <w:rFonts w:ascii="Times New Roman" w:hAnsi="Times New Roman" w:cs="Times New Roman"/>
          <w:b/>
          <w:color w:val="0070C0"/>
          <w:sz w:val="40"/>
        </w:rPr>
      </w:pPr>
      <w:r>
        <w:rPr>
          <w:rFonts w:ascii="Times New Roman" w:hAnsi="Times New Roman" w:cs="Times New Roman"/>
          <w:bCs/>
          <w:i/>
          <w:iCs/>
          <w:noProof/>
          <w:sz w:val="40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256540</wp:posOffset>
            </wp:positionV>
            <wp:extent cx="2209800" cy="3303905"/>
            <wp:effectExtent l="76200" t="76200" r="76200" b="86995"/>
            <wp:wrapSquare wrapText="bothSides"/>
            <wp:docPr id="1" name="Рисунок 7" descr="https://media.baamboozle.com/uploads/images/146686/1614025357_524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https://media.baamboozle.com/uploads/images/146686/1614025357_5245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3039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40"/>
        </w:rPr>
        <w:t>«Приобщаем к гигиене и самообслуживанию»</w:t>
      </w:r>
    </w:p>
    <w:p w:rsidR="0069087E" w:rsidRDefault="00750E0F">
      <w:pPr>
        <w:pStyle w:val="a7"/>
        <w:ind w:firstLine="708"/>
        <w:jc w:val="both"/>
        <w:rPr>
          <w:rFonts w:ascii="Times New Roman" w:hAnsi="Times New Roman" w:cs="Times New Roman"/>
          <w:bCs/>
          <w:i/>
          <w:iCs/>
          <w:sz w:val="40"/>
        </w:rPr>
      </w:pPr>
      <w:r>
        <w:rPr>
          <w:rFonts w:ascii="Times New Roman" w:hAnsi="Times New Roman" w:cs="Times New Roman"/>
          <w:bCs/>
          <w:i/>
          <w:iCs/>
          <w:sz w:val="40"/>
        </w:rPr>
        <w:t>Адаптация к детскому саду включает в себя не только привыкание ребенка к коллективу сверстников, но и выработку устойчивых умений и навыков повседневной жизни.</w:t>
      </w:r>
    </w:p>
    <w:p w:rsidR="0069087E" w:rsidRDefault="00750E0F">
      <w:pPr>
        <w:pStyle w:val="a7"/>
        <w:ind w:firstLine="708"/>
        <w:jc w:val="both"/>
        <w:rPr>
          <w:rFonts w:ascii="Times New Roman" w:hAnsi="Times New Roman" w:cs="Times New Roman"/>
          <w:bCs/>
          <w:i/>
          <w:iCs/>
          <w:sz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5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2584450</wp:posOffset>
            </wp:positionV>
            <wp:extent cx="3076575" cy="3591560"/>
            <wp:effectExtent l="76200" t="76200" r="85725" b="85090"/>
            <wp:wrapThrough wrapText="bothSides">
              <wp:wrapPolygon edited="0">
                <wp:start x="-535" y="-458"/>
                <wp:lineTo x="-535" y="21997"/>
                <wp:lineTo x="22068" y="21997"/>
                <wp:lineTo x="22068" y="-458"/>
                <wp:lineTo x="-535" y="-458"/>
              </wp:wrapPolygon>
            </wp:wrapThrough>
            <wp:docPr id="10" name="Рисунок 4" descr="D:\Плигина С.А. МУЗЫКА\Текстовые документы\Для родителей\Консультации КГН\Картинки\bath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D:\Плигина С.А. МУЗЫКА\Текстовые документы\Для родителей\Консультации КГН\Картинки\bath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5915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iCs/>
          <w:sz w:val="40"/>
        </w:rPr>
        <w:t xml:space="preserve">Самостоятельность – одно из важнейших качеств в жизни, и развивать его нужно с самого раннего детства. И первое, где  ребенок  может и должен уверенно заявлять «Я сам!» - это культурно – гигиенические навыки. Приучая их соблюдать, не прибегаем к замечаниям и наставлениям. Больше опираемся на поощрения, похвалу и личный пример. </w:t>
      </w:r>
    </w:p>
    <w:p w:rsidR="0069087E" w:rsidRDefault="00750E0F">
      <w:pPr>
        <w:pStyle w:val="a7"/>
        <w:ind w:firstLine="708"/>
        <w:jc w:val="both"/>
        <w:rPr>
          <w:rFonts w:ascii="Times New Roman" w:hAnsi="Times New Roman" w:cs="Times New Roman"/>
          <w:bCs/>
          <w:i/>
          <w:iCs/>
          <w:sz w:val="40"/>
        </w:rPr>
      </w:pPr>
      <w:r>
        <w:rPr>
          <w:rFonts w:ascii="Times New Roman" w:hAnsi="Times New Roman" w:cs="Times New Roman"/>
          <w:bCs/>
          <w:i/>
          <w:iCs/>
          <w:sz w:val="40"/>
        </w:rPr>
        <w:t>Это – лучший стимул!</w:t>
      </w:r>
    </w:p>
    <w:p w:rsidR="0069087E" w:rsidRDefault="0069087E">
      <w:pPr>
        <w:pStyle w:val="a7"/>
        <w:ind w:firstLine="708"/>
        <w:jc w:val="both"/>
        <w:rPr>
          <w:rFonts w:ascii="Times New Roman" w:hAnsi="Times New Roman" w:cs="Times New Roman"/>
          <w:bCs/>
          <w:i/>
          <w:iCs/>
          <w:sz w:val="40"/>
        </w:rPr>
      </w:pPr>
    </w:p>
    <w:p w:rsidR="0069087E" w:rsidRDefault="00750E0F">
      <w:pPr>
        <w:pStyle w:val="a7"/>
        <w:ind w:firstLine="708"/>
        <w:jc w:val="both"/>
        <w:rPr>
          <w:rFonts w:ascii="Times New Roman" w:hAnsi="Times New Roman" w:cs="Times New Roman"/>
          <w:bCs/>
          <w:i/>
          <w:iCs/>
          <w:sz w:val="40"/>
        </w:rPr>
      </w:pPr>
      <w:r>
        <w:rPr>
          <w:rFonts w:ascii="Times New Roman" w:hAnsi="Times New Roman" w:cs="Times New Roman"/>
          <w:bCs/>
          <w:i/>
          <w:iCs/>
          <w:sz w:val="40"/>
        </w:rPr>
        <w:t>Не имеет смысла требовать от ребенка выполнения гигиенических правил, если они не соблюдаются в семье. Авторитет родителей настолько непоколебим, что дошкольник не может себе представить, что родители могут делать что – либо неправильно.</w:t>
      </w:r>
    </w:p>
    <w:p w:rsidR="0069087E" w:rsidRDefault="0069087E">
      <w:pPr>
        <w:pStyle w:val="a7"/>
        <w:ind w:firstLine="708"/>
        <w:jc w:val="both"/>
        <w:rPr>
          <w:rFonts w:ascii="Times New Roman" w:hAnsi="Times New Roman" w:cs="Times New Roman"/>
          <w:bCs/>
          <w:i/>
          <w:iCs/>
          <w:sz w:val="40"/>
        </w:rPr>
      </w:pPr>
    </w:p>
    <w:p w:rsidR="0069087E" w:rsidRDefault="0069087E">
      <w:pPr>
        <w:pStyle w:val="a7"/>
        <w:jc w:val="center"/>
        <w:rPr>
          <w:rFonts w:ascii="Times New Roman" w:hAnsi="Times New Roman" w:cs="Times New Roman"/>
          <w:bCs/>
          <w:i/>
          <w:iCs/>
          <w:color w:val="C00000"/>
          <w:sz w:val="32"/>
        </w:rPr>
      </w:pPr>
    </w:p>
    <w:p w:rsidR="0069087E" w:rsidRDefault="0069087E">
      <w:pPr>
        <w:pStyle w:val="a7"/>
        <w:jc w:val="center"/>
        <w:rPr>
          <w:rFonts w:ascii="Times New Roman" w:hAnsi="Times New Roman" w:cs="Times New Roman"/>
          <w:bCs/>
          <w:i/>
          <w:iCs/>
          <w:color w:val="C00000"/>
          <w:sz w:val="32"/>
        </w:rPr>
      </w:pPr>
    </w:p>
    <w:p w:rsidR="0069087E" w:rsidRDefault="0069087E">
      <w:pPr>
        <w:pStyle w:val="a7"/>
        <w:jc w:val="center"/>
        <w:rPr>
          <w:rFonts w:ascii="Times New Roman" w:hAnsi="Times New Roman" w:cs="Times New Roman"/>
          <w:bCs/>
          <w:i/>
          <w:iCs/>
          <w:color w:val="C00000"/>
          <w:sz w:val="32"/>
        </w:rPr>
      </w:pPr>
    </w:p>
    <w:p w:rsidR="0069087E" w:rsidRDefault="00750E0F">
      <w:pPr>
        <w:pStyle w:val="a7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 xml:space="preserve">«Воспитываем навыки опрятности, </w:t>
      </w:r>
    </w:p>
    <w:p w:rsidR="0069087E" w:rsidRDefault="00750E0F">
      <w:pPr>
        <w:pStyle w:val="a7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умение замечать непорядок в одежде»</w:t>
      </w:r>
    </w:p>
    <w:p w:rsidR="0069087E" w:rsidRDefault="0069087E">
      <w:pPr>
        <w:pStyle w:val="a7"/>
        <w:jc w:val="center"/>
        <w:rPr>
          <w:rFonts w:ascii="Times New Roman" w:hAnsi="Times New Roman" w:cs="Times New Roman"/>
          <w:b/>
          <w:color w:val="0066FF"/>
          <w:sz w:val="32"/>
        </w:rPr>
      </w:pPr>
    </w:p>
    <w:p w:rsidR="0069087E" w:rsidRDefault="00750E0F">
      <w:pPr>
        <w:shd w:val="clear" w:color="auto" w:fill="FFFFFF"/>
        <w:spacing w:line="360" w:lineRule="auto"/>
        <w:ind w:left="-284" w:hanging="284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155575</wp:posOffset>
            </wp:positionV>
            <wp:extent cx="1979295" cy="2065020"/>
            <wp:effectExtent l="76200" t="76200" r="78105" b="87630"/>
            <wp:wrapSquare wrapText="bothSides"/>
            <wp:docPr id="2" name="Рисунок 3" descr="https://fsd.multiurok.ru/html/2021/12/09/s_61b1fd14a816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https://fsd.multiurok.ru/html/2021/12/09/s_61b1fd14a8162/img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873" r="17825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20650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2F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Воспитывайте у своего ребенка эстетическое отношение к порядку, чистоте: побуждайте его радоваться при виде чистой, красивой  одежды. Обращайте его внимание на </w:t>
      </w:r>
      <w:r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</w:rPr>
        <w:t>опрятность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 других детей во время прогулки, на картинках в книжках. Прививайте малышу чувство брезгливости от грязной одежды, грязных рук, непричёсанных волос, побуждайте обращаться к взрослому за помощью с тем, чтобы устранить неприятные моменты.</w:t>
      </w:r>
    </w:p>
    <w:p w:rsidR="0069087E" w:rsidRDefault="00750E0F">
      <w:pPr>
        <w:pStyle w:val="a8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Знакомьте ребенка с делами взрослых. Пусть он видит, как мама стирает и гладит бельё, чистит одежду. Предложите малышу помочь вам. Пусть он постирает рядом с вами носовой платочек. Похвалите его за помощь, подчеркните сходство с взрослыми. Прививайте ребёнку бережное отношение к результатам труда взрослых и своего собственного.</w:t>
      </w:r>
    </w:p>
    <w:p w:rsidR="0069087E" w:rsidRDefault="00750E0F">
      <w:pPr>
        <w:pStyle w:val="a8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Помните, что удовольствие делать что-то вместе с вами - самая высокая награда для малыша.</w:t>
      </w:r>
    </w:p>
    <w:p w:rsidR="0069087E" w:rsidRDefault="00750E0F">
      <w:pPr>
        <w:pStyle w:val="a8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Не забывайте хвалить малыша за его самостоятельность, </w:t>
      </w:r>
      <w:r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</w:rPr>
        <w:t>аккуратность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, трудолюбие.</w:t>
      </w:r>
    </w:p>
    <w:p w:rsidR="0069087E" w:rsidRDefault="00750E0F">
      <w:pPr>
        <w:pStyle w:val="a8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Ругать ребёнка за </w:t>
      </w:r>
      <w:r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</w:rPr>
        <w:t>неопрятность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 можно только в том случае, если он что-то сделал намеренно. При этом ни в коем случае не оскорбляйте его, порицание должно относиться только к конкретному проступку. Никогда не говорите: «Я тебя не люблю» или «Ты плохой ребёнок». Лучше сказать так: «Ты нарочно разбил чашку, и это очень плохо. Жалко, что теперь у нас не будет такой красивой посуды». После нескольких подобных случаев ребёнок поймет последствия плохого поступка.</w:t>
      </w:r>
    </w:p>
    <w:p w:rsidR="0069087E" w:rsidRDefault="00750E0F">
      <w:pPr>
        <w:pStyle w:val="a8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Прививая детям, навыки </w:t>
      </w:r>
      <w:r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</w:rPr>
        <w:t>опрятности и аккуратности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, старайтесь почаще использовать игровые приёмы. </w:t>
      </w:r>
    </w:p>
    <w:p w:rsidR="0069087E" w:rsidRDefault="0069087E">
      <w:pPr>
        <w:pStyle w:val="a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:rsidR="0069087E" w:rsidRDefault="0069087E">
      <w:pPr>
        <w:pStyle w:val="c7"/>
        <w:wordWrap w:val="0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69087E">
      <w:pPr>
        <w:pStyle w:val="c7"/>
        <w:wordWrap w:val="0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306D7F">
      <w:pPr>
        <w:pStyle w:val="c7"/>
        <w:wordWrap w:val="0"/>
        <w:spacing w:before="0" w:beforeAutospacing="0" w:after="0" w:afterAutospacing="0" w:line="276" w:lineRule="auto"/>
        <w:jc w:val="right"/>
        <w:rPr>
          <w:rStyle w:val="c14"/>
        </w:rPr>
      </w:pPr>
      <w:r>
        <w:pict>
          <v:shape id="_x0000_s1031" type="#_x0000_t202" style="position:absolute;left:0;text-align:left;margin-left:0;margin-top:0;width:2in;height:2in;z-index:251664896;mso-wrap-style:none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jnJLnRAAAABQEAAA8AAAAAAAAAAQAgAAAAIgAAAGRy&#10;cy9kb3ducmV2LnhtbFBLAQIUABQAAAAIAIdO4kBfn8Iz0wEAAJEDAAAOAAAAAAAAAAEAIAAAACAB&#10;AABkcnMvZTJvRG9jLnhtbFBLBQYAAAAABgAGAFkBAABlBQAAAAA=&#10;" filled="f" stroked="f" strokeweight=".5pt">
            <v:textbox style="mso-fit-shape-to-text:t">
              <w:txbxContent>
                <w:p w:rsidR="0069087E" w:rsidRDefault="00750E0F">
                  <w:pPr>
                    <w:rPr>
                      <w:b/>
                      <w:bCs/>
                      <w:color w:val="4F81BD" w:themeColor="accent1"/>
                      <w:sz w:val="40"/>
                      <w:szCs w:val="72"/>
                    </w:rPr>
                  </w:pPr>
                  <w:r>
                    <w:rPr>
                      <w:b/>
                      <w:bCs/>
                      <w:color w:val="4F81BD" w:themeColor="accent1"/>
                      <w:sz w:val="40"/>
                      <w:szCs w:val="72"/>
                    </w:rPr>
                    <w:t>Используйте песенки и потешки для того, чтобы навыки закреплялись в эмоционально благоприятной обстановке</w:t>
                  </w:r>
                </w:p>
              </w:txbxContent>
            </v:textbox>
          </v:shape>
        </w:pict>
      </w:r>
    </w:p>
    <w:p w:rsidR="0069087E" w:rsidRDefault="0069087E">
      <w:pPr>
        <w:pStyle w:val="c7"/>
        <w:wordWrap w:val="0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69087E">
      <w:pPr>
        <w:pStyle w:val="c7"/>
        <w:wordWrap w:val="0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69087E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69087E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750E0F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  <w:r>
        <w:rPr>
          <w:rFonts w:cs="Times New Roman"/>
          <w:b/>
          <w:noProof/>
          <w:color w:val="0070C0"/>
          <w:sz w:val="40"/>
          <w:szCs w:val="5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18415</wp:posOffset>
            </wp:positionV>
            <wp:extent cx="2677160" cy="3125470"/>
            <wp:effectExtent l="76200" t="76200" r="85090" b="93980"/>
            <wp:wrapNone/>
            <wp:docPr id="13" name="Рисунок 4" descr="D:\Плигина С.А. МУЗЫКА\Текстовые документы\Для родителей\Консультации КГН\Картинки\bath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 descr="D:\Плигина С.А. МУЗЫКА\Текстовые документы\Для родителей\Консультации КГН\Картинки\bath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1254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Ай, лады, лады, лады,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Не боимся мы воды!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Чистая водичка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Умоет наше личико.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Вымоет ладошки,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Намочит нас немножко!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Ай, лады, лады, лады,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Не боимся мы воды!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Чисто умываемся,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Маме улыбаемся!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233045</wp:posOffset>
            </wp:positionV>
            <wp:extent cx="3013075" cy="2526665"/>
            <wp:effectExtent l="76200" t="76200" r="92075" b="83185"/>
            <wp:wrapThrough wrapText="bothSides">
              <wp:wrapPolygon edited="0">
                <wp:start x="-546" y="-651"/>
                <wp:lineTo x="-546" y="22148"/>
                <wp:lineTo x="21987" y="22148"/>
                <wp:lineTo x="21987" y="-651"/>
                <wp:lineTo x="-546" y="-651"/>
              </wp:wrapPolygon>
            </wp:wrapThrough>
            <wp:docPr id="3" name="Рисунок 3" descr="D:\Плигина С.А. МУЗЫКА\Текстовые документы\Для родителей\Консультации КГН\Картинки\cVmPqXlZy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Плигина С.А. МУЗЫКА\Текстовые документы\Для родителей\Консультации КГН\Картинки\cVmPqXlZyb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6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5266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69087E" w:rsidRDefault="00750E0F">
      <w:pPr>
        <w:pStyle w:val="a7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Вот и полдник подошёл,</w:t>
      </w:r>
    </w:p>
    <w:p w:rsidR="0069087E" w:rsidRDefault="00750E0F">
      <w:pPr>
        <w:pStyle w:val="a7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Сели дети все за стол.</w:t>
      </w:r>
    </w:p>
    <w:p w:rsidR="0069087E" w:rsidRDefault="00750E0F">
      <w:pPr>
        <w:pStyle w:val="a7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Чтобы не было беды,</w:t>
      </w:r>
    </w:p>
    <w:p w:rsidR="0069087E" w:rsidRDefault="00750E0F">
      <w:pPr>
        <w:pStyle w:val="a7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Вспомним правила еды:</w:t>
      </w:r>
    </w:p>
    <w:p w:rsidR="0069087E" w:rsidRDefault="00750E0F">
      <w:pPr>
        <w:pStyle w:val="a7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 Наши ноги не стучат,</w:t>
      </w:r>
    </w:p>
    <w:p w:rsidR="0069087E" w:rsidRDefault="00750E0F">
      <w:pPr>
        <w:pStyle w:val="a7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Наши язычки молчат.</w:t>
      </w:r>
    </w:p>
    <w:p w:rsidR="0069087E" w:rsidRDefault="00750E0F">
      <w:pPr>
        <w:pStyle w:val="a7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   За обедом не сори,</w:t>
      </w:r>
    </w:p>
    <w:p w:rsidR="0069087E" w:rsidRDefault="00750E0F">
      <w:pPr>
        <w:pStyle w:val="a7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 Насорил – так убери!</w:t>
      </w:r>
    </w:p>
    <w:p w:rsidR="0069087E" w:rsidRDefault="0069087E">
      <w:pPr>
        <w:pStyle w:val="a7"/>
        <w:jc w:val="right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9087E" w:rsidRDefault="00750E0F">
      <w:pPr>
        <w:pStyle w:val="a7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Мы с тобой пойдём гулять,</w:t>
      </w:r>
    </w:p>
    <w:p w:rsidR="0069087E" w:rsidRDefault="00750E0F">
      <w:pPr>
        <w:pStyle w:val="a7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noProof/>
          <w:color w:val="000000" w:themeColor="text1"/>
          <w:sz w:val="56"/>
          <w:szCs w:val="10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498475</wp:posOffset>
            </wp:positionV>
            <wp:extent cx="1388110" cy="1891665"/>
            <wp:effectExtent l="76200" t="76200" r="89535" b="78740"/>
            <wp:wrapThrough wrapText="bothSides">
              <wp:wrapPolygon edited="0">
                <wp:start x="-1176" y="22470"/>
                <wp:lineTo x="22539" y="22470"/>
                <wp:lineTo x="22539" y="-587"/>
                <wp:lineTo x="-1176" y="-587"/>
                <wp:lineTo x="-1176" y="22470"/>
              </wp:wrapPolygon>
            </wp:wrapThrough>
            <wp:docPr id="14" name="Рисунок 3" descr="D:\Плигина С.А. МУЗЫКА\Текстовые документы\Для родителей\Консультации КГН\Картинки\gorsh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 descr="D:\Плигина С.А. МУЗЫКА\Текстовые документы\Для родителей\Консультации КГН\Картинки\gorshok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8110" cy="18916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                                             Будем прыгать и играть!</w:t>
      </w:r>
    </w:p>
    <w:p w:rsidR="0069087E" w:rsidRDefault="00750E0F">
      <w:pPr>
        <w:pStyle w:val="a7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                                            Что же ты забыл, дружок?</w:t>
      </w:r>
    </w:p>
    <w:p w:rsidR="0069087E" w:rsidRDefault="00750E0F">
      <w:pPr>
        <w:pStyle w:val="a7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>Сесть на Мишенькин горшок!</w:t>
      </w:r>
    </w:p>
    <w:p w:rsidR="0069087E" w:rsidRDefault="00750E0F">
      <w:pPr>
        <w:pStyle w:val="a7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                                             Молодец! Теперь скорей</w:t>
      </w:r>
    </w:p>
    <w:p w:rsidR="0069087E" w:rsidRDefault="00750E0F">
      <w:pPr>
        <w:pStyle w:val="a7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</w:t>
      </w:r>
      <w:r w:rsidR="005932F9"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  <w:t xml:space="preserve"> Побежали до дверей!</w:t>
      </w:r>
    </w:p>
    <w:p w:rsidR="005932F9" w:rsidRDefault="005932F9">
      <w:pPr>
        <w:pStyle w:val="a7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40"/>
          <w:szCs w:val="40"/>
        </w:rPr>
      </w:pPr>
    </w:p>
    <w:p w:rsidR="0069087E" w:rsidRDefault="00750E0F">
      <w:pPr>
        <w:shd w:val="clear" w:color="auto" w:fill="FEFEFE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lastRenderedPageBreak/>
        <w:t xml:space="preserve"> «Правила поведения за столом»</w:t>
      </w:r>
    </w:p>
    <w:p w:rsidR="0069087E" w:rsidRDefault="00750E0F">
      <w:pPr>
        <w:shd w:val="clear" w:color="auto" w:fill="FEFEFE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454660</wp:posOffset>
            </wp:positionV>
            <wp:extent cx="3185795" cy="2224405"/>
            <wp:effectExtent l="76200" t="76200" r="90805" b="80645"/>
            <wp:wrapThrough wrapText="bothSides">
              <wp:wrapPolygon edited="0">
                <wp:start x="-517" y="-740"/>
                <wp:lineTo x="-517" y="22198"/>
                <wp:lineTo x="21957" y="22198"/>
                <wp:lineTo x="21957" y="-740"/>
                <wp:lineTo x="-517" y="-740"/>
              </wp:wrapPolygon>
            </wp:wrapThrough>
            <wp:docPr id="11" name="Рисунок 1" descr="Как вытирать 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Как вытирать ро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2244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69087E" w:rsidRDefault="0069087E">
      <w:pPr>
        <w:shd w:val="clear" w:color="auto" w:fill="FEFEFE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</w:pPr>
    </w:p>
    <w:p w:rsidR="0069087E" w:rsidRDefault="00750E0F">
      <w:pPr>
        <w:shd w:val="clear" w:color="auto" w:fill="FEFEFE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Столовый этикет - </w:t>
      </w:r>
    </w:p>
    <w:p w:rsidR="0069087E" w:rsidRDefault="00750E0F">
      <w:pPr>
        <w:shd w:val="clear" w:color="auto" w:fill="FEFEFE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</w:rPr>
        <w:t>правила поведения  за столом</w:t>
      </w:r>
      <w:r w:rsidR="005932F9"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</w:rPr>
        <w:t>определяющий допустимые манеры поведения во время приема пищи.</w:t>
      </w:r>
    </w:p>
    <w:p w:rsidR="0069087E" w:rsidRDefault="0069087E">
      <w:pPr>
        <w:pStyle w:val="a8"/>
        <w:shd w:val="clear" w:color="auto" w:fill="FEFEFE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66FF"/>
          <w:sz w:val="36"/>
          <w:szCs w:val="36"/>
        </w:rPr>
      </w:pPr>
    </w:p>
    <w:p w:rsidR="0069087E" w:rsidRDefault="0069087E">
      <w:pPr>
        <w:pStyle w:val="a8"/>
        <w:shd w:val="clear" w:color="auto" w:fill="FEFEFE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66FF"/>
          <w:sz w:val="36"/>
          <w:szCs w:val="36"/>
        </w:rPr>
      </w:pPr>
    </w:p>
    <w:p w:rsidR="0069087E" w:rsidRDefault="0069087E">
      <w:pPr>
        <w:pStyle w:val="a8"/>
        <w:shd w:val="clear" w:color="auto" w:fill="FEFEFE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66FF"/>
          <w:sz w:val="36"/>
          <w:szCs w:val="36"/>
        </w:rPr>
      </w:pPr>
    </w:p>
    <w:p w:rsidR="0069087E" w:rsidRDefault="00750E0F">
      <w:pPr>
        <w:pStyle w:val="a8"/>
        <w:shd w:val="clear" w:color="auto" w:fill="FEFEFE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Что можно и нужно делать:</w:t>
      </w:r>
    </w:p>
    <w:p w:rsidR="0069087E" w:rsidRDefault="00750E0F">
      <w:pPr>
        <w:pStyle w:val="a8"/>
        <w:numPr>
          <w:ilvl w:val="0"/>
          <w:numId w:val="4"/>
        </w:numPr>
        <w:shd w:val="clear" w:color="auto" w:fill="FEFEFE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Перед едой обязательно вымой руки.</w:t>
      </w:r>
    </w:p>
    <w:p w:rsidR="0069087E" w:rsidRDefault="00750E0F">
      <w:pPr>
        <w:pStyle w:val="a8"/>
        <w:numPr>
          <w:ilvl w:val="0"/>
          <w:numId w:val="4"/>
        </w:numPr>
        <w:shd w:val="clear" w:color="auto" w:fill="FEFEFE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Не торопиться. Есть небольшими кусочками, тщательно  пережевывать пищу  с закрытым ртом.</w:t>
      </w:r>
    </w:p>
    <w:p w:rsidR="0069087E" w:rsidRDefault="00750E0F">
      <w:pPr>
        <w:pStyle w:val="a8"/>
        <w:numPr>
          <w:ilvl w:val="0"/>
          <w:numId w:val="4"/>
        </w:numPr>
        <w:shd w:val="clear" w:color="auto" w:fill="FEFEFE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shd w:val="clear" w:color="auto" w:fill="FFFFFF"/>
        </w:rPr>
        <w:t>Когда ешь ложкой – ложку держи в правой руке (для левшей – наоборот).</w:t>
      </w:r>
    </w:p>
    <w:p w:rsidR="0069087E" w:rsidRDefault="00750E0F">
      <w:pPr>
        <w:pStyle w:val="a8"/>
        <w:numPr>
          <w:ilvl w:val="0"/>
          <w:numId w:val="4"/>
        </w:numPr>
        <w:shd w:val="clear" w:color="auto" w:fill="FEFEFE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Суп доедай ложкой, слегка наклонив тарелку от себя.</w:t>
      </w:r>
    </w:p>
    <w:p w:rsidR="0069087E" w:rsidRDefault="00750E0F">
      <w:pPr>
        <w:pStyle w:val="a8"/>
        <w:numPr>
          <w:ilvl w:val="0"/>
          <w:numId w:val="4"/>
        </w:numPr>
        <w:shd w:val="clear" w:color="auto" w:fill="FEFEFE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Гарнир набирай на вилку с помощью хлеба, а не с помощью пальцев.</w:t>
      </w:r>
    </w:p>
    <w:p w:rsidR="0069087E" w:rsidRDefault="00750E0F">
      <w:pPr>
        <w:pStyle w:val="a8"/>
        <w:numPr>
          <w:ilvl w:val="0"/>
          <w:numId w:val="4"/>
        </w:numPr>
        <w:shd w:val="clear" w:color="auto" w:fill="FEFEFE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Испачканные рот и руки вытирай салфеткой.</w:t>
      </w:r>
    </w:p>
    <w:p w:rsidR="0069087E" w:rsidRDefault="00750E0F">
      <w:pPr>
        <w:pStyle w:val="a8"/>
        <w:numPr>
          <w:ilvl w:val="0"/>
          <w:numId w:val="4"/>
        </w:numPr>
        <w:shd w:val="clear" w:color="auto" w:fill="FEFEFE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shd w:val="clear" w:color="auto" w:fill="FFFFFF"/>
        </w:rPr>
        <w:t>После еды сказать: «СПАСИБО».</w:t>
      </w:r>
    </w:p>
    <w:p w:rsidR="0069087E" w:rsidRDefault="0069087E">
      <w:pPr>
        <w:pStyle w:val="a8"/>
        <w:shd w:val="clear" w:color="auto" w:fill="FEFEFE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u w:val="single"/>
        </w:rPr>
      </w:pPr>
    </w:p>
    <w:p w:rsidR="0069087E" w:rsidRDefault="00750E0F">
      <w:pPr>
        <w:pStyle w:val="a8"/>
        <w:shd w:val="clear" w:color="auto" w:fill="FEFEFE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Что делать нельзя:</w:t>
      </w:r>
    </w:p>
    <w:p w:rsidR="0069087E" w:rsidRDefault="00750E0F">
      <w:pPr>
        <w:pStyle w:val="a8"/>
        <w:numPr>
          <w:ilvl w:val="3"/>
          <w:numId w:val="5"/>
        </w:numPr>
        <w:shd w:val="clear" w:color="auto" w:fill="FEFEFE"/>
        <w:spacing w:after="0" w:line="240" w:lineRule="auto"/>
        <w:ind w:left="709" w:hanging="283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  <w:t xml:space="preserve">Не раскачивайся на стуле. </w:t>
      </w:r>
    </w:p>
    <w:p w:rsidR="0069087E" w:rsidRDefault="00750E0F">
      <w:pPr>
        <w:pStyle w:val="a8"/>
        <w:numPr>
          <w:ilvl w:val="3"/>
          <w:numId w:val="5"/>
        </w:numPr>
        <w:shd w:val="clear" w:color="auto" w:fill="FEFEFE"/>
        <w:spacing w:after="0" w:line="240" w:lineRule="auto"/>
        <w:ind w:left="709" w:hanging="283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  <w:t xml:space="preserve">Не крутись и не размахивай руками. </w:t>
      </w:r>
    </w:p>
    <w:p w:rsidR="0069087E" w:rsidRDefault="00750E0F">
      <w:pPr>
        <w:pStyle w:val="a8"/>
        <w:numPr>
          <w:ilvl w:val="3"/>
          <w:numId w:val="5"/>
        </w:numPr>
        <w:shd w:val="clear" w:color="auto" w:fill="FEFEFE"/>
        <w:spacing w:after="0" w:line="240" w:lineRule="auto"/>
        <w:ind w:left="709" w:hanging="283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  <w:t>Не клади локти на стол.</w:t>
      </w:r>
    </w:p>
    <w:p w:rsidR="0069087E" w:rsidRDefault="00750E0F">
      <w:pPr>
        <w:pStyle w:val="a8"/>
        <w:numPr>
          <w:ilvl w:val="3"/>
          <w:numId w:val="5"/>
        </w:numPr>
        <w:shd w:val="clear" w:color="auto" w:fill="FEFEFE"/>
        <w:spacing w:after="0" w:line="240" w:lineRule="auto"/>
        <w:ind w:left="709" w:hanging="283"/>
        <w:jc w:val="both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  <w:t xml:space="preserve">Не разговаривай во время еды. </w:t>
      </w:r>
    </w:p>
    <w:p w:rsidR="0069087E" w:rsidRDefault="00750E0F">
      <w:pPr>
        <w:pStyle w:val="a8"/>
        <w:numPr>
          <w:ilvl w:val="3"/>
          <w:numId w:val="5"/>
        </w:numPr>
        <w:shd w:val="clear" w:color="auto" w:fill="FEFEFE"/>
        <w:spacing w:after="0" w:line="240" w:lineRule="auto"/>
        <w:ind w:left="709" w:hanging="283"/>
        <w:jc w:val="both"/>
        <w:outlineLvl w:val="1"/>
        <w:rPr>
          <w:rStyle w:val="c14"/>
          <w:i/>
          <w:iCs/>
          <w:color w:val="000000" w:themeColor="text1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  <w:t>Не играй со столовыми приборами и посудой</w:t>
      </w:r>
    </w:p>
    <w:p w:rsidR="0069087E" w:rsidRDefault="0069087E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69087E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69087E">
      <w:pPr>
        <w:pStyle w:val="c7"/>
        <w:wordWrap w:val="0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750E0F">
      <w:pPr>
        <w:pStyle w:val="a7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32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</w:rPr>
        <w:t>Уважаемые родители!</w:t>
      </w:r>
    </w:p>
    <w:p w:rsidR="0069087E" w:rsidRDefault="00750E0F">
      <w:pPr>
        <w:pStyle w:val="a7"/>
        <w:jc w:val="center"/>
        <w:rPr>
          <w:rStyle w:val="a3"/>
          <w:rFonts w:ascii="Times New Roman" w:hAnsi="Times New Roman" w:cs="Times New Roman"/>
          <w:bCs w:val="0"/>
          <w:i/>
          <w:iCs/>
          <w:color w:val="0070C0"/>
          <w:sz w:val="32"/>
        </w:rPr>
      </w:pPr>
      <w:r>
        <w:rPr>
          <w:rStyle w:val="a3"/>
          <w:rFonts w:ascii="Times New Roman" w:hAnsi="Times New Roman" w:cs="Times New Roman"/>
          <w:bCs w:val="0"/>
          <w:i/>
          <w:iCs/>
          <w:color w:val="0070C0"/>
          <w:sz w:val="32"/>
        </w:rPr>
        <w:t>Просим и Вас соблюдать эти правила дома, они помогут вашему  ребенку  быстрее освоить культурно-гигиенические навыки.</w:t>
      </w:r>
    </w:p>
    <w:p w:rsidR="0069087E" w:rsidRDefault="0069087E">
      <w:pPr>
        <w:pStyle w:val="a7"/>
        <w:jc w:val="center"/>
        <w:rPr>
          <w:rStyle w:val="a3"/>
          <w:rFonts w:ascii="Times New Roman" w:hAnsi="Times New Roman" w:cs="Times New Roman"/>
          <w:color w:val="0070C0"/>
          <w:sz w:val="32"/>
        </w:rPr>
      </w:pPr>
    </w:p>
    <w:p w:rsidR="0069087E" w:rsidRPr="005932F9" w:rsidRDefault="0069087E">
      <w:pPr>
        <w:pStyle w:val="c7"/>
        <w:wordWrap w:val="0"/>
        <w:spacing w:before="0" w:beforeAutospacing="0" w:after="0" w:afterAutospacing="0" w:line="276" w:lineRule="auto"/>
        <w:jc w:val="right"/>
        <w:rPr>
          <w:rStyle w:val="c14"/>
        </w:rPr>
      </w:pPr>
    </w:p>
    <w:p w:rsidR="0069087E" w:rsidRDefault="00750E0F">
      <w:pPr>
        <w:pStyle w:val="c7"/>
        <w:wordWrap w:val="0"/>
        <w:spacing w:before="0" w:beforeAutospacing="0" w:after="0" w:afterAutospacing="0" w:line="276" w:lineRule="auto"/>
        <w:jc w:val="right"/>
        <w:rPr>
          <w:rStyle w:val="c14"/>
        </w:rPr>
      </w:pPr>
      <w:r>
        <w:rPr>
          <w:rStyle w:val="c14"/>
        </w:rPr>
        <w:t>Материал предоставлен:</w:t>
      </w:r>
      <w:r w:rsidR="00721220">
        <w:rPr>
          <w:rStyle w:val="c14"/>
        </w:rPr>
        <w:t xml:space="preserve"> </w:t>
      </w:r>
      <w:r>
        <w:rPr>
          <w:rStyle w:val="c14"/>
        </w:rPr>
        <w:t>Андриановой С.М., Смирновой Т.А., Мартьяновой Е.Г., Плигиной С.А.</w:t>
      </w:r>
    </w:p>
    <w:p w:rsidR="0069087E" w:rsidRDefault="00750E0F">
      <w:pPr>
        <w:pStyle w:val="a4"/>
        <w:spacing w:after="0" w:line="268" w:lineRule="auto"/>
        <w:ind w:right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Редактор газеты:</w:t>
      </w:r>
      <w:r w:rsidR="0072122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Сорокина М.С..</w:t>
      </w:r>
    </w:p>
    <w:sectPr w:rsidR="0069087E" w:rsidSect="0069087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D7F" w:rsidRDefault="00306D7F">
      <w:pPr>
        <w:spacing w:line="240" w:lineRule="auto"/>
      </w:pPr>
      <w:r>
        <w:separator/>
      </w:r>
    </w:p>
  </w:endnote>
  <w:endnote w:type="continuationSeparator" w:id="0">
    <w:p w:rsidR="00306D7F" w:rsidRDefault="00306D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D7F" w:rsidRDefault="00306D7F">
      <w:pPr>
        <w:spacing w:after="0"/>
      </w:pPr>
      <w:r>
        <w:separator/>
      </w:r>
    </w:p>
  </w:footnote>
  <w:footnote w:type="continuationSeparator" w:id="0">
    <w:p w:rsidR="00306D7F" w:rsidRDefault="00306D7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D35"/>
    <w:multiLevelType w:val="multilevel"/>
    <w:tmpl w:val="00001D35"/>
    <w:lvl w:ilvl="0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color w:val="C00000"/>
      </w:rPr>
    </w:lvl>
    <w:lvl w:ilvl="1">
      <w:numFmt w:val="bullet"/>
      <w:lvlText w:val="•"/>
      <w:lvlJc w:val="left"/>
      <w:pPr>
        <w:ind w:left="680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8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0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1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1840" w:hanging="360"/>
      </w:pPr>
      <w:rPr>
        <w:rFonts w:ascii="Wingdings" w:hAnsi="Wingdings" w:hint="default"/>
      </w:rPr>
    </w:lvl>
  </w:abstractNum>
  <w:abstractNum w:abstractNumId="1" w15:restartNumberingAfterBreak="0">
    <w:nsid w:val="043E2B3C"/>
    <w:multiLevelType w:val="singleLevel"/>
    <w:tmpl w:val="043E2B3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81A0568"/>
    <w:multiLevelType w:val="multilevel"/>
    <w:tmpl w:val="081A0568"/>
    <w:lvl w:ilvl="0">
      <w:start w:val="1"/>
      <w:numFmt w:val="bullet"/>
      <w:lvlText w:val=""/>
      <w:lvlJc w:val="left"/>
      <w:pPr>
        <w:ind w:left="37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" w15:restartNumberingAfterBreak="0">
    <w:nsid w:val="58BE2A6A"/>
    <w:multiLevelType w:val="multilevel"/>
    <w:tmpl w:val="58BE2A6A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  <w:color w:val="008000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6BC15C35"/>
    <w:multiLevelType w:val="singleLevel"/>
    <w:tmpl w:val="6BC15C35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D52DD"/>
    <w:rsid w:val="002B7DBD"/>
    <w:rsid w:val="00306D7F"/>
    <w:rsid w:val="00487740"/>
    <w:rsid w:val="005932F9"/>
    <w:rsid w:val="005A025E"/>
    <w:rsid w:val="005D52DD"/>
    <w:rsid w:val="0069087E"/>
    <w:rsid w:val="00721220"/>
    <w:rsid w:val="00750E0F"/>
    <w:rsid w:val="008F7B25"/>
    <w:rsid w:val="00C546D2"/>
    <w:rsid w:val="00CE055E"/>
    <w:rsid w:val="00D17AE3"/>
    <w:rsid w:val="00D6428C"/>
    <w:rsid w:val="5E771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fillcolor="white">
      <v:fill color="white"/>
    </o:shapedefaults>
    <o:shapelayout v:ext="edit">
      <o:idmap v:ext="edit" data="1"/>
    </o:shapelayout>
  </w:shapeDefaults>
  <w:decimalSymbol w:val=","/>
  <w:listSeparator w:val=";"/>
  <w15:docId w15:val="{FC89CD73-2B8E-4617-8F21-9C8DF8224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87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087E"/>
    <w:rPr>
      <w:b/>
      <w:bCs/>
    </w:rPr>
  </w:style>
  <w:style w:type="paragraph" w:styleId="a4">
    <w:name w:val="Body Text"/>
    <w:basedOn w:val="a"/>
    <w:qFormat/>
    <w:rsid w:val="0069087E"/>
    <w:pPr>
      <w:suppressAutoHyphens/>
      <w:spacing w:after="1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Normal (Web)"/>
    <w:basedOn w:val="a"/>
    <w:uiPriority w:val="99"/>
    <w:semiHidden/>
    <w:unhideWhenUsed/>
    <w:rsid w:val="00690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qFormat/>
    <w:rsid w:val="00690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69087E"/>
    <w:rPr>
      <w:sz w:val="22"/>
      <w:szCs w:val="22"/>
    </w:rPr>
  </w:style>
  <w:style w:type="paragraph" w:customStyle="1" w:styleId="listparagraph">
    <w:name w:val="listparagraph"/>
    <w:basedOn w:val="a"/>
    <w:rsid w:val="00690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690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9087E"/>
  </w:style>
  <w:style w:type="character" w:customStyle="1" w:styleId="c0">
    <w:name w:val="c0"/>
    <w:basedOn w:val="a0"/>
    <w:rsid w:val="0069087E"/>
  </w:style>
  <w:style w:type="character" w:customStyle="1" w:styleId="c2">
    <w:name w:val="c2"/>
    <w:basedOn w:val="a0"/>
    <w:rsid w:val="0069087E"/>
  </w:style>
  <w:style w:type="paragraph" w:styleId="a8">
    <w:name w:val="List Paragraph"/>
    <w:basedOn w:val="a"/>
    <w:uiPriority w:val="34"/>
    <w:qFormat/>
    <w:rsid w:val="0069087E"/>
    <w:pPr>
      <w:ind w:left="720"/>
      <w:contextualSpacing/>
    </w:pPr>
  </w:style>
  <w:style w:type="paragraph" w:customStyle="1" w:styleId="c7">
    <w:name w:val="c7"/>
    <w:basedOn w:val="a"/>
    <w:rsid w:val="006908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4">
    <w:name w:val="c14"/>
    <w:basedOn w:val="a0"/>
    <w:rsid w:val="00690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26" textRotate="1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9402DD-BD29-45F1-ABF4-90CD3F502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771</Words>
  <Characters>4397</Characters>
  <Application>Microsoft Office Word</Application>
  <DocSecurity>0</DocSecurity>
  <Lines>36</Lines>
  <Paragraphs>10</Paragraphs>
  <ScaleCrop>false</ScaleCrop>
  <Company/>
  <LinksUpToDate>false</LinksUpToDate>
  <CharactersWithSpaces>5158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Comp1</cp:lastModifiedBy>
  <cp:revision>9</cp:revision>
  <dcterms:created xsi:type="dcterms:W3CDTF">2023-04-27T05:53:00Z</dcterms:created>
  <dcterms:modified xsi:type="dcterms:W3CDTF">2023-05-02T10:28:00Z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A92FB88849954D51AF3520E7A835B94A</vt:lpwstr>
  </property>
</Properties>
</file>