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6F" w:rsidRPr="00E02D6F" w:rsidRDefault="00F44C3F" w:rsidP="00E02D6F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79275" wp14:editId="791A763B">
                <wp:simplePos x="0" y="0"/>
                <wp:positionH relativeFrom="column">
                  <wp:posOffset>-635</wp:posOffset>
                </wp:positionH>
                <wp:positionV relativeFrom="paragraph">
                  <wp:posOffset>359410</wp:posOffset>
                </wp:positionV>
                <wp:extent cx="5962650" cy="21812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4C3F" w:rsidRPr="00F44C3F" w:rsidRDefault="00F44C3F" w:rsidP="00F44C3F">
                            <w:pPr>
                              <w:spacing w:before="100" w:before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bookmarkEnd w:id="0"/>
                            <w:r w:rsidRPr="00F44C3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Рекомендации по профилактике Гриппа и ОРВИ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28.3pt;width:469.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" filled="f" stroked="f">
                <v:fill o:detectmouseclick="t"/>
                <v:textbox>
                  <w:txbxContent>
                    <w:p w:rsidR="00F44C3F" w:rsidRPr="00F44C3F" w:rsidRDefault="00F44C3F" w:rsidP="00F44C3F">
                      <w:pPr>
                        <w:spacing w:before="100" w:beforeAutospacing="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  <w:r w:rsidRPr="00F44C3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Рекомендации по профилактике Гриппа и ОРВИ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D6F" w:rsidRPr="00E0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2D6F" w:rsidRPr="00F44C3F" w:rsidRDefault="00E02D6F" w:rsidP="00F44C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2D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44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респираторные инфекции (ОРИ) – заболевания, которые передаются воздушно-капельным путем и вызываются различными возбудителями: вирусами (аденови</w:t>
      </w:r>
      <w:r w:rsidR="00F44C3F"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русы, вирусы гриппа, </w:t>
      </w:r>
      <w:proofErr w:type="spellStart"/>
      <w:r w:rsidR="00F44C3F"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парагриппа</w:t>
      </w:r>
      <w:proofErr w:type="spellEnd"/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бактериями (стрептококки, стафилококки, пневмококки и другие).</w:t>
      </w:r>
      <w:proofErr w:type="gramEnd"/>
      <w:r w:rsidR="00F44C3F"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основном возбудители острых респираторных инфекций передаются от человека к человеку через кашель или чихание больного. Любой человек, близко (приблизительно на расстоянии 1 м) контактирующий с другими человеком с симптомами ОРИ (высокая температура, чихание, кашель, насморк, озноб, боль в мышцах) подвергается риску воздействия потенциально инфекционных вдыхаемых капель. Вирусы могут попасть в организм (в 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</w:r>
    </w:p>
    <w:p w:rsidR="00E02D6F" w:rsidRPr="00E02D6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02D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Основные рекомендации:</w:t>
      </w:r>
    </w:p>
    <w:p w:rsidR="00E02D6F" w:rsidRPr="00F44C3F" w:rsidRDefault="00E02D6F" w:rsidP="00F44C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Избегать близкого контакта с людьми, которые кажутся нездоровыми, обнаруживают явления жара (температуры) и кашель.</w:t>
      </w:r>
    </w:p>
    <w:p w:rsidR="00E02D6F" w:rsidRPr="00F44C3F" w:rsidRDefault="00E02D6F" w:rsidP="00F44C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Избегать многолюдных мест или сократить время пребывания в многолюдных местах.</w:t>
      </w:r>
    </w:p>
    <w:p w:rsidR="00E02D6F" w:rsidRPr="00F44C3F" w:rsidRDefault="00E02D6F" w:rsidP="00F44C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Стараться не прикасаться ко рту и носу.</w:t>
      </w:r>
    </w:p>
    <w:p w:rsidR="00E02D6F" w:rsidRPr="00F44C3F" w:rsidRDefault="00E02D6F" w:rsidP="00F44C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Соблюдать гиену рук – чаще мыть руки водой с мылом или использовать средство для дезинфекции рук на спиртовой основе, особенно в случае прикосновения ко рту, носу.</w:t>
      </w:r>
    </w:p>
    <w:p w:rsidR="00E02D6F" w:rsidRPr="00F44C3F" w:rsidRDefault="00E02D6F" w:rsidP="00F44C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Увеличить приток свежего воздуха в жилые помещения, как можно чаще открывать окна.</w:t>
      </w:r>
    </w:p>
    <w:p w:rsidR="00E02D6F" w:rsidRPr="00F44C3F" w:rsidRDefault="00E02D6F" w:rsidP="00F44C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• Используйте маски при контакте с больным человеком.</w:t>
      </w:r>
    </w:p>
    <w:p w:rsidR="00E02D6F" w:rsidRPr="00F44C3F" w:rsidRDefault="00E02D6F" w:rsidP="00F44C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Придерживайтесь здорового образа жизни, включая полноценный сон, употребление «здоровой» пищи, физическую активность.</w:t>
      </w:r>
    </w:p>
    <w:p w:rsidR="00E02D6F" w:rsidRPr="00E02D6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2D6F">
        <w:rPr>
          <w:rFonts w:ascii="Times New Roman" w:eastAsia="Times New Roman" w:hAnsi="Times New Roman" w:cs="Times New Roman"/>
          <w:b/>
          <w:bCs/>
          <w:color w:val="FF6347"/>
          <w:sz w:val="28"/>
          <w:szCs w:val="28"/>
          <w:lang w:eastAsia="ru-RU"/>
        </w:rPr>
        <w:t>Рекомендации для родителей:</w:t>
      </w:r>
    </w:p>
    <w:p w:rsidR="00E02D6F" w:rsidRPr="00F44C3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>  • 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E02D6F" w:rsidRPr="00F44C3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Научите детей кашлять и чихать в салфетку или в руку. Родители тоже должны выполнять эту процедуру, что послужит хорошим примером для детей.</w:t>
      </w:r>
    </w:p>
    <w:p w:rsidR="00E02D6F" w:rsidRPr="00F44C3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Научите детей не подходить к больным ближе, чем на полтора-два метра.</w:t>
      </w:r>
    </w:p>
    <w:p w:rsidR="00E02D6F" w:rsidRPr="00F44C3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Воздержитесь от частых посещений мест скопления людей.</w:t>
      </w:r>
    </w:p>
    <w:p w:rsidR="00E02D6F" w:rsidRPr="00F44C3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Если ребенок имел контакт с больным гриппом, спросите у врача необходимость приема антивирусных лекарств для предупреждения заболевания.</w:t>
      </w:r>
    </w:p>
    <w:p w:rsidR="00E02D6F" w:rsidRPr="00F44C3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4C3F"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  <w:lang w:eastAsia="ru-RU"/>
        </w:rPr>
        <w:t>Что делать если ребенок заболел?</w:t>
      </w:r>
    </w:p>
    <w:p w:rsidR="00E02D6F" w:rsidRPr="00F44C3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заболевании ребенка обратитесь за медицинской помощью к врачу.</w:t>
      </w:r>
    </w:p>
    <w:p w:rsidR="00E02D6F" w:rsidRPr="00F44C3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Давайте ребенку много жидкости (сок, воду).</w:t>
      </w:r>
    </w:p>
    <w:p w:rsidR="00E02D6F" w:rsidRPr="00F44C3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Создайте ребенку комфортные условия, крайне важен покой.</w:t>
      </w:r>
    </w:p>
    <w:p w:rsidR="00E02D6F" w:rsidRPr="00F44C3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Если у ребенка жар, боль в горле и ломота в теле, вы можете дать ему жаропонижающие средства, которые пропишет врач с учетом возраста пациента.</w:t>
      </w:r>
    </w:p>
    <w:p w:rsidR="00E02D6F" w:rsidRPr="00F44C3F" w:rsidRDefault="00E02D6F" w:rsidP="00E02D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Держите салфетки и корзину для использованных салфеток в пределах досягаемости больного.</w:t>
      </w:r>
    </w:p>
    <w:p w:rsidR="00E02D6F" w:rsidRDefault="00F44C3F" w:rsidP="00E02D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eastAsia="ru-RU"/>
        </w:rPr>
      </w:pPr>
      <w:r w:rsidRPr="00F44C3F"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eastAsia="ru-RU"/>
        </w:rPr>
        <w:t>А л</w:t>
      </w:r>
      <w:r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eastAsia="ru-RU"/>
        </w:rPr>
        <w:t>учше постарайтесь не болеть!!!</w:t>
      </w:r>
      <w:r w:rsidR="00E02D6F" w:rsidRPr="00F44C3F"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eastAsia="ru-RU"/>
        </w:rPr>
        <w:t> </w:t>
      </w:r>
    </w:p>
    <w:p w:rsidR="00F44C3F" w:rsidRDefault="00F44C3F" w:rsidP="00F44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м</w:t>
      </w: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</w:p>
    <w:p w:rsidR="00F44C3F" w:rsidRPr="00F44C3F" w:rsidRDefault="00F44C3F" w:rsidP="00F44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Т.В.</w:t>
      </w:r>
    </w:p>
    <w:p w:rsidR="00E02D6F" w:rsidRPr="00E02D6F" w:rsidRDefault="00E02D6F" w:rsidP="00E02D6F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2D6F" w:rsidRPr="00E02D6F" w:rsidSect="00F44C3F">
      <w:pgSz w:w="11906" w:h="16838"/>
      <w:pgMar w:top="993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4CC"/>
    <w:multiLevelType w:val="multilevel"/>
    <w:tmpl w:val="34F0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4663C"/>
    <w:multiLevelType w:val="multilevel"/>
    <w:tmpl w:val="CDD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22A5D"/>
    <w:multiLevelType w:val="multilevel"/>
    <w:tmpl w:val="B90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52D3C"/>
    <w:multiLevelType w:val="multilevel"/>
    <w:tmpl w:val="430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F252D"/>
    <w:multiLevelType w:val="multilevel"/>
    <w:tmpl w:val="D84E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0123E"/>
    <w:multiLevelType w:val="multilevel"/>
    <w:tmpl w:val="EB1E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00"/>
    <w:rsid w:val="00022EFC"/>
    <w:rsid w:val="005646BF"/>
    <w:rsid w:val="009F493B"/>
    <w:rsid w:val="00E02D6F"/>
    <w:rsid w:val="00F24800"/>
    <w:rsid w:val="00F4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0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35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2015-09-08T13:16:00Z</dcterms:created>
  <dcterms:modified xsi:type="dcterms:W3CDTF">2015-09-09T12:29:00Z</dcterms:modified>
</cp:coreProperties>
</file>