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9C" w:rsidRDefault="003F7ABB" w:rsidP="0024769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B243A7" wp14:editId="37DA1BA2">
            <wp:simplePos x="0" y="0"/>
            <wp:positionH relativeFrom="margin">
              <wp:posOffset>3990340</wp:posOffset>
            </wp:positionH>
            <wp:positionV relativeFrom="margin">
              <wp:posOffset>0</wp:posOffset>
            </wp:positionV>
            <wp:extent cx="2657475" cy="3195320"/>
            <wp:effectExtent l="0" t="0" r="9525" b="5080"/>
            <wp:wrapSquare wrapText="bothSides"/>
            <wp:docPr id="9" name="Рисунок 9" descr="https://sun9-57.userapi.com/impg/xiPuh4cgUgqPl5j2hsm2_pkqS5z_PkATPol-mw/czUCCEPQ1Y8.jpg?size=605x807&amp;quality=95&amp;sign=062e64942c668c5712a92008f83df6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xiPuh4cgUgqPl5j2hsm2_pkqS5z_PkATPol-mw/czUCCEPQ1Y8.jpg?size=605x807&amp;quality=95&amp;sign=062e64942c668c5712a92008f83df62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769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Март 2023 года мероприятие по профилактике пожарной безопасности для дошкольников</w:t>
      </w:r>
    </w:p>
    <w:p w:rsidR="0024769C" w:rsidRDefault="0024769C" w:rsidP="0024769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13 и 15 марта 2023года д</w:t>
      </w:r>
      <w:r w:rsidR="003D46E4" w:rsidRP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ля детей первого и второго </w:t>
      </w:r>
      <w:r w:rsidR="003F7ABB" w:rsidRP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корпу</w:t>
      </w:r>
      <w:r w:rsidR="003F7A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 была</w:t>
      </w:r>
      <w:r w:rsidR="003D46E4" w:rsidRP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показана сказка "</w:t>
      </w:r>
      <w:proofErr w:type="spellStart"/>
      <w:r w:rsidR="003D46E4" w:rsidRP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Заюшкина</w:t>
      </w:r>
      <w:proofErr w:type="spellEnd"/>
      <w:r w:rsidR="003D46E4" w:rsidRP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избушка". В сказке ребята принимали активное участие и закрепляли правила пожарной безопасности.</w:t>
      </w:r>
    </w:p>
    <w:p w:rsidR="0024769C" w:rsidRDefault="003F7ABB" w:rsidP="0024769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D7A500" wp14:editId="03E1D782">
            <wp:simplePos x="0" y="0"/>
            <wp:positionH relativeFrom="margin">
              <wp:posOffset>3648075</wp:posOffset>
            </wp:positionH>
            <wp:positionV relativeFrom="margin">
              <wp:posOffset>3314700</wp:posOffset>
            </wp:positionV>
            <wp:extent cx="2999740" cy="3147060"/>
            <wp:effectExtent l="0" t="0" r="0" b="0"/>
            <wp:wrapSquare wrapText="bothSides"/>
            <wp:docPr id="10" name="Рисунок 10" descr="https://sun9-67.userapi.com/impg/ncem3REDC-0Np9Ckk2fSbwYB9bepxwkTFjUZBw/8tVsCTlZzIs.jpg?size=605x807&amp;quality=95&amp;sign=1ef13b948ad1f068d310294d98ef25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ncem3REDC-0Np9Ckk2fSbwYB9bepxwkTFjUZBw/8tVsCTlZzIs.jpg?size=605x807&amp;quality=95&amp;sign=1ef13b948ad1f068d310294d98ef255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769C">
        <w:rPr>
          <w:noProof/>
          <w:lang w:eastAsia="ru-RU"/>
        </w:rPr>
        <w:drawing>
          <wp:inline distT="0" distB="0" distL="0" distR="0" wp14:anchorId="1ABA1B54" wp14:editId="70B7262D">
            <wp:extent cx="2847975" cy="3533775"/>
            <wp:effectExtent l="0" t="0" r="9525" b="9525"/>
            <wp:docPr id="8" name="Рисунок 8" descr="https://sun9-6.userapi.com/impg/XZDkepYvrpxGvNtoqgH2AXX6rS0CqMPkWlu4mw/To4vUIbMSVc.jpg?size=605x807&amp;quality=95&amp;sign=41309e20cfe45ea5de237f924de9d9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XZDkepYvrpxGvNtoqgH2AXX6rS0CqMPkWlu4mw/To4vUIbMSVc.jpg?size=605x807&amp;quality=95&amp;sign=41309e20cfe45ea5de237f924de9d91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09" cy="35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6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40832F" wp14:editId="6EF57F3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25445" cy="3076575"/>
            <wp:effectExtent l="0" t="0" r="8255" b="9525"/>
            <wp:wrapSquare wrapText="bothSides"/>
            <wp:docPr id="12" name="Рисунок 12" descr="https://sun9-60.userapi.com/impg/YbgVSILWg_lkX0sPFwUnxhLMx8AKCgjgCfREtw/s_dQMUSIe_0.jpg?size=605x807&amp;quality=95&amp;sign=887cccced8a10ff883289161803e5e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YbgVSILWg_lkX0sPFwUnxhLMx8AKCgjgCfREtw/s_dQMUSIe_0.jpg?size=605x807&amp;quality=95&amp;sign=887cccced8a10ff883289161803e5e4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69C" w:rsidRDefault="0024769C" w:rsidP="0024769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4769C" w:rsidRDefault="0024769C" w:rsidP="0024769C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6C1D24" w:rsidRDefault="006C1D24"/>
    <w:sectPr w:rsidR="006C1D24" w:rsidSect="00247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44"/>
    <w:rsid w:val="0024769C"/>
    <w:rsid w:val="003D46E4"/>
    <w:rsid w:val="003F7ABB"/>
    <w:rsid w:val="006C1D24"/>
    <w:rsid w:val="008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F273"/>
  <w15:chartTrackingRefBased/>
  <w15:docId w15:val="{092AC43A-C32C-4953-AEB6-89A5101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5</cp:revision>
  <dcterms:created xsi:type="dcterms:W3CDTF">2023-03-15T18:20:00Z</dcterms:created>
  <dcterms:modified xsi:type="dcterms:W3CDTF">2023-03-18T12:56:00Z</dcterms:modified>
</cp:coreProperties>
</file>